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571B1" w14:textId="28E31746" w:rsidR="00C26A88" w:rsidRPr="005445F2" w:rsidRDefault="007024CD" w:rsidP="00477EFA">
      <w:pPr>
        <w:pStyle w:val="Antrat1"/>
        <w:ind w:left="0" w:firstLine="0"/>
        <w:jc w:val="center"/>
        <w:rPr>
          <w:lang w:val="lt-LT"/>
        </w:rPr>
      </w:pPr>
      <w:r w:rsidRPr="005445F2">
        <w:rPr>
          <w:lang w:val="lt-LT"/>
        </w:rPr>
        <w:t>KOMPIUTERINĖS</w:t>
      </w:r>
      <w:r w:rsidR="005E25B7" w:rsidRPr="005445F2">
        <w:rPr>
          <w:lang w:val="lt-LT"/>
        </w:rPr>
        <w:t xml:space="preserve"> ĮRANGOS</w:t>
      </w:r>
      <w:r w:rsidR="00BE55B0" w:rsidRPr="005445F2">
        <w:rPr>
          <w:lang w:val="lt-LT"/>
        </w:rPr>
        <w:t xml:space="preserve"> NUOMOS</w:t>
      </w:r>
    </w:p>
    <w:p w14:paraId="73909F66" w14:textId="4279C207" w:rsidR="001D7CDC" w:rsidRPr="005445F2" w:rsidRDefault="005E25B7" w:rsidP="00477EFA">
      <w:pPr>
        <w:pStyle w:val="Antrat1"/>
        <w:ind w:left="0" w:firstLine="0"/>
        <w:jc w:val="center"/>
        <w:rPr>
          <w:lang w:val="lt-LT"/>
        </w:rPr>
      </w:pPr>
      <w:r w:rsidRPr="005445F2">
        <w:rPr>
          <w:lang w:val="lt-LT"/>
        </w:rPr>
        <w:t>TECHNINĖ SPECIFIKACIJA</w:t>
      </w:r>
    </w:p>
    <w:p w14:paraId="0E3FF8A1" w14:textId="77777777" w:rsidR="001D7CDC" w:rsidRPr="005445F2" w:rsidRDefault="001D7CDC" w:rsidP="006972C0">
      <w:pPr>
        <w:pStyle w:val="Pagrindinistekstas"/>
        <w:tabs>
          <w:tab w:val="left" w:pos="851"/>
        </w:tabs>
        <w:spacing w:before="4"/>
        <w:ind w:firstLine="567"/>
        <w:rPr>
          <w:b/>
          <w:sz w:val="20"/>
          <w:lang w:val="lt-LT"/>
        </w:rPr>
      </w:pPr>
    </w:p>
    <w:p w14:paraId="6B60A3BF" w14:textId="77777777" w:rsidR="00F441CB" w:rsidRPr="00F441CB" w:rsidRDefault="005E25B7" w:rsidP="006972C0">
      <w:pPr>
        <w:pStyle w:val="Sraopastraipa"/>
        <w:numPr>
          <w:ilvl w:val="0"/>
          <w:numId w:val="1"/>
        </w:numPr>
        <w:tabs>
          <w:tab w:val="left" w:pos="821"/>
          <w:tab w:val="left" w:pos="851"/>
        </w:tabs>
        <w:spacing w:line="276" w:lineRule="auto"/>
        <w:ind w:left="0" w:right="-55" w:firstLine="567"/>
        <w:rPr>
          <w:lang w:val="lt-LT"/>
        </w:rPr>
      </w:pPr>
      <w:r w:rsidRPr="005445F2">
        <w:rPr>
          <w:b/>
          <w:lang w:val="lt-LT"/>
        </w:rPr>
        <w:t xml:space="preserve">PIRKIMO OBJEKTAS. </w:t>
      </w:r>
    </w:p>
    <w:p w14:paraId="66CC01F3" w14:textId="77777777" w:rsidR="00F441CB" w:rsidRDefault="00F441CB" w:rsidP="00F441CB">
      <w:pPr>
        <w:pStyle w:val="Sraopastraipa"/>
        <w:tabs>
          <w:tab w:val="left" w:pos="821"/>
          <w:tab w:val="left" w:pos="851"/>
        </w:tabs>
        <w:spacing w:line="276" w:lineRule="auto"/>
        <w:ind w:left="567" w:right="-55" w:firstLine="0"/>
        <w:rPr>
          <w:b/>
          <w:lang w:val="lt-LT"/>
        </w:rPr>
      </w:pPr>
    </w:p>
    <w:p w14:paraId="3D188BAB" w14:textId="7576BA0A" w:rsidR="007024CD" w:rsidRPr="005445F2" w:rsidRDefault="007024CD" w:rsidP="00F441CB">
      <w:pPr>
        <w:pStyle w:val="Sraopastraipa"/>
        <w:tabs>
          <w:tab w:val="left" w:pos="821"/>
          <w:tab w:val="left" w:pos="851"/>
        </w:tabs>
        <w:spacing w:line="276" w:lineRule="auto"/>
        <w:ind w:left="567" w:right="-55" w:firstLine="0"/>
        <w:rPr>
          <w:lang w:val="lt-LT"/>
        </w:rPr>
      </w:pPr>
      <w:r w:rsidRPr="005445F2">
        <w:rPr>
          <w:lang w:val="lt-LT"/>
        </w:rPr>
        <w:t>Kompiuterinė</w:t>
      </w:r>
      <w:r w:rsidR="00BE55B0" w:rsidRPr="005445F2">
        <w:rPr>
          <w:lang w:val="lt-LT"/>
        </w:rPr>
        <w:t>s</w:t>
      </w:r>
      <w:r w:rsidRPr="005445F2">
        <w:rPr>
          <w:lang w:val="lt-LT"/>
        </w:rPr>
        <w:t xml:space="preserve"> įrang</w:t>
      </w:r>
      <w:r w:rsidR="00BE55B0" w:rsidRPr="005445F2">
        <w:rPr>
          <w:lang w:val="lt-LT"/>
        </w:rPr>
        <w:t>os nuoma</w:t>
      </w:r>
      <w:r w:rsidR="005E25B7" w:rsidRPr="005445F2">
        <w:rPr>
          <w:lang w:val="lt-LT"/>
        </w:rPr>
        <w:t xml:space="preserve">. </w:t>
      </w:r>
    </w:p>
    <w:p w14:paraId="4731F39B" w14:textId="4261BD4F" w:rsidR="001D7CDC" w:rsidRPr="005445F2" w:rsidRDefault="005E25B7" w:rsidP="006972C0">
      <w:pPr>
        <w:pStyle w:val="Sraopastraipa"/>
        <w:numPr>
          <w:ilvl w:val="1"/>
          <w:numId w:val="1"/>
        </w:numPr>
        <w:tabs>
          <w:tab w:val="left" w:pos="851"/>
          <w:tab w:val="left" w:pos="993"/>
        </w:tabs>
        <w:spacing w:line="276" w:lineRule="auto"/>
        <w:ind w:left="0" w:right="3114" w:firstLine="567"/>
        <w:rPr>
          <w:lang w:val="lt-LT"/>
        </w:rPr>
      </w:pPr>
      <w:r w:rsidRPr="005445F2">
        <w:rPr>
          <w:lang w:val="lt-LT"/>
        </w:rPr>
        <w:t xml:space="preserve">Pirkimo objektą </w:t>
      </w:r>
      <w:r w:rsidR="000640AF" w:rsidRPr="005445F2">
        <w:rPr>
          <w:lang w:val="lt-LT"/>
        </w:rPr>
        <w:t xml:space="preserve">sudaro </w:t>
      </w:r>
      <w:r w:rsidR="007A2629" w:rsidRPr="005445F2">
        <w:rPr>
          <w:lang w:val="lt-LT"/>
        </w:rPr>
        <w:t>šį kompiuterinė įranga</w:t>
      </w:r>
      <w:r w:rsidR="00590272" w:rsidRPr="005445F2">
        <w:rPr>
          <w:lang w:val="lt-LT"/>
        </w:rPr>
        <w:t>(toliau Įranga)</w:t>
      </w:r>
      <w:r w:rsidRPr="005445F2">
        <w:rPr>
          <w:lang w:val="lt-LT"/>
        </w:rPr>
        <w:t>:</w:t>
      </w:r>
    </w:p>
    <w:p w14:paraId="76396E50" w14:textId="681C0DCE" w:rsidR="00D34027" w:rsidRPr="005445F2" w:rsidRDefault="007024CD" w:rsidP="006972C0">
      <w:pPr>
        <w:pStyle w:val="Sraopastraipa"/>
        <w:numPr>
          <w:ilvl w:val="2"/>
          <w:numId w:val="2"/>
        </w:numPr>
        <w:tabs>
          <w:tab w:val="left" w:pos="851"/>
          <w:tab w:val="left" w:pos="993"/>
          <w:tab w:val="left" w:pos="1236"/>
        </w:tabs>
        <w:ind w:left="0" w:firstLine="567"/>
        <w:rPr>
          <w:lang w:val="lt-LT"/>
        </w:rPr>
      </w:pPr>
      <w:r w:rsidRPr="005445F2">
        <w:rPr>
          <w:lang w:val="lt-LT"/>
        </w:rPr>
        <w:t>Nešiojamas kompiuteris</w:t>
      </w:r>
      <w:r w:rsidR="006204EB" w:rsidRPr="005445F2">
        <w:rPr>
          <w:lang w:val="lt-LT"/>
        </w:rPr>
        <w:t xml:space="preserve"> </w:t>
      </w:r>
      <w:r w:rsidR="00D34027" w:rsidRPr="005445F2">
        <w:rPr>
          <w:lang w:val="lt-LT"/>
        </w:rPr>
        <w:t xml:space="preserve">A </w:t>
      </w:r>
      <w:r w:rsidR="6B4496F0" w:rsidRPr="005445F2">
        <w:rPr>
          <w:lang w:val="lt-LT"/>
        </w:rPr>
        <w:t xml:space="preserve">14” </w:t>
      </w:r>
      <w:r w:rsidR="00B53B54" w:rsidRPr="005445F2">
        <w:rPr>
          <w:lang w:val="lt-LT"/>
        </w:rPr>
        <w:t xml:space="preserve"> </w:t>
      </w:r>
      <w:r w:rsidR="005E25B7" w:rsidRPr="005445F2">
        <w:rPr>
          <w:lang w:val="lt-LT"/>
        </w:rPr>
        <w:t xml:space="preserve"> – </w:t>
      </w:r>
      <w:r w:rsidR="000640AF" w:rsidRPr="005445F2">
        <w:rPr>
          <w:lang w:val="lt-LT"/>
        </w:rPr>
        <w:t xml:space="preserve"> kiekis</w:t>
      </w:r>
      <w:r w:rsidR="597B978E" w:rsidRPr="005445F2">
        <w:rPr>
          <w:lang w:val="lt-LT"/>
        </w:rPr>
        <w:t>:</w:t>
      </w:r>
      <w:r w:rsidR="000640AF" w:rsidRPr="005445F2">
        <w:rPr>
          <w:lang w:val="lt-LT"/>
        </w:rPr>
        <w:t xml:space="preserve"> </w:t>
      </w:r>
      <w:r w:rsidR="717C6103" w:rsidRPr="005445F2">
        <w:rPr>
          <w:lang w:val="lt-LT"/>
        </w:rPr>
        <w:t>5</w:t>
      </w:r>
      <w:r w:rsidR="00FE2A30" w:rsidRPr="005445F2">
        <w:rPr>
          <w:lang w:val="lt-LT"/>
        </w:rPr>
        <w:t xml:space="preserve"> kompl.;</w:t>
      </w:r>
    </w:p>
    <w:p w14:paraId="0E2D63AE" w14:textId="174A7E0A" w:rsidR="00D34027" w:rsidRPr="005445F2" w:rsidRDefault="1A450787" w:rsidP="006972C0">
      <w:pPr>
        <w:pStyle w:val="Sraopastraipa"/>
        <w:numPr>
          <w:ilvl w:val="2"/>
          <w:numId w:val="2"/>
        </w:numPr>
        <w:tabs>
          <w:tab w:val="left" w:pos="851"/>
          <w:tab w:val="left" w:pos="993"/>
          <w:tab w:val="left" w:pos="1236"/>
        </w:tabs>
        <w:ind w:left="0" w:firstLine="567"/>
        <w:rPr>
          <w:lang w:val="lt-LT"/>
        </w:rPr>
      </w:pPr>
      <w:r w:rsidRPr="005445F2">
        <w:rPr>
          <w:lang w:val="lt-LT"/>
        </w:rPr>
        <w:t xml:space="preserve">Nešiojamas kompiuteris </w:t>
      </w:r>
      <w:r w:rsidR="00D34027" w:rsidRPr="005445F2">
        <w:rPr>
          <w:lang w:val="lt-LT"/>
        </w:rPr>
        <w:t xml:space="preserve">B </w:t>
      </w:r>
      <w:r w:rsidR="73AAC484" w:rsidRPr="005445F2">
        <w:rPr>
          <w:lang w:val="lt-LT"/>
        </w:rPr>
        <w:t xml:space="preserve">16” </w:t>
      </w:r>
      <w:r w:rsidR="79FA0C22" w:rsidRPr="005445F2">
        <w:rPr>
          <w:lang w:val="lt-LT"/>
        </w:rPr>
        <w:t xml:space="preserve"> – </w:t>
      </w:r>
      <w:r w:rsidR="30729D21" w:rsidRPr="005445F2">
        <w:rPr>
          <w:lang w:val="lt-LT"/>
        </w:rPr>
        <w:t xml:space="preserve"> </w:t>
      </w:r>
      <w:r w:rsidRPr="005445F2">
        <w:rPr>
          <w:lang w:val="lt-LT"/>
        </w:rPr>
        <w:t>kiekis</w:t>
      </w:r>
      <w:r w:rsidR="7463BBE1" w:rsidRPr="005445F2">
        <w:rPr>
          <w:lang w:val="lt-LT"/>
        </w:rPr>
        <w:t>:</w:t>
      </w:r>
      <w:r w:rsidR="3A27C3C9" w:rsidRPr="005445F2">
        <w:rPr>
          <w:lang w:val="lt-LT"/>
        </w:rPr>
        <w:t xml:space="preserve"> 3</w:t>
      </w:r>
      <w:r w:rsidR="00590272" w:rsidRPr="005445F2">
        <w:rPr>
          <w:lang w:val="lt-LT"/>
        </w:rPr>
        <w:t>0</w:t>
      </w:r>
      <w:r w:rsidR="3A27C3C9" w:rsidRPr="005445F2">
        <w:rPr>
          <w:lang w:val="lt-LT"/>
        </w:rPr>
        <w:t xml:space="preserve"> komp.</w:t>
      </w:r>
      <w:r w:rsidR="1C4AF946" w:rsidRPr="005445F2">
        <w:rPr>
          <w:lang w:val="lt-LT"/>
        </w:rPr>
        <w:t>;</w:t>
      </w:r>
    </w:p>
    <w:p w14:paraId="08BD04FD" w14:textId="464B987D" w:rsidR="00D34027" w:rsidRPr="005445F2" w:rsidRDefault="00D34027" w:rsidP="006972C0">
      <w:pPr>
        <w:pStyle w:val="Sraopastraipa"/>
        <w:numPr>
          <w:ilvl w:val="1"/>
          <w:numId w:val="1"/>
        </w:numPr>
        <w:tabs>
          <w:tab w:val="left" w:pos="851"/>
          <w:tab w:val="left" w:pos="993"/>
          <w:tab w:val="left" w:pos="1236"/>
        </w:tabs>
        <w:spacing w:line="276" w:lineRule="auto"/>
        <w:ind w:left="0" w:firstLine="567"/>
        <w:jc w:val="both"/>
        <w:rPr>
          <w:lang w:val="lt-LT"/>
        </w:rPr>
      </w:pPr>
      <w:r w:rsidRPr="005445F2">
        <w:rPr>
          <w:lang w:val="lt-LT"/>
        </w:rPr>
        <w:t>Įrangos nuomos ir draudimo laikotarpis – 36 mėn.</w:t>
      </w:r>
    </w:p>
    <w:p w14:paraId="3A95FCC6" w14:textId="6F541BD7" w:rsidR="006204EB" w:rsidRPr="005445F2" w:rsidRDefault="4BA6063B" w:rsidP="006972C0">
      <w:pPr>
        <w:pStyle w:val="Sraopastraipa"/>
        <w:numPr>
          <w:ilvl w:val="1"/>
          <w:numId w:val="1"/>
        </w:numPr>
        <w:tabs>
          <w:tab w:val="left" w:pos="851"/>
          <w:tab w:val="left" w:pos="993"/>
          <w:tab w:val="left" w:pos="1236"/>
        </w:tabs>
        <w:spacing w:line="276" w:lineRule="auto"/>
        <w:ind w:left="0" w:firstLine="567"/>
        <w:jc w:val="both"/>
        <w:rPr>
          <w:lang w:val="lt-LT"/>
        </w:rPr>
      </w:pPr>
      <w:r w:rsidRPr="005445F2">
        <w:rPr>
          <w:lang w:val="lt-LT"/>
        </w:rPr>
        <w:t xml:space="preserve">Po sutarties </w:t>
      </w:r>
      <w:r w:rsidR="723D3CF0" w:rsidRPr="005445F2">
        <w:rPr>
          <w:lang w:val="lt-LT"/>
        </w:rPr>
        <w:t xml:space="preserve">įsigaliojimo </w:t>
      </w:r>
      <w:r w:rsidRPr="005445F2">
        <w:rPr>
          <w:lang w:val="lt-LT"/>
        </w:rPr>
        <w:t>v</w:t>
      </w:r>
      <w:r w:rsidR="5409D383" w:rsidRPr="005445F2">
        <w:rPr>
          <w:lang w:val="lt-LT"/>
        </w:rPr>
        <w:t xml:space="preserve">isa </w:t>
      </w:r>
      <w:r w:rsidR="76AF5534" w:rsidRPr="005445F2">
        <w:rPr>
          <w:lang w:val="lt-LT"/>
        </w:rPr>
        <w:t>nurodyta</w:t>
      </w:r>
      <w:r w:rsidR="5409D383" w:rsidRPr="005445F2">
        <w:rPr>
          <w:lang w:val="lt-LT"/>
        </w:rPr>
        <w:t xml:space="preserve"> įranga turi būti pristatyta </w:t>
      </w:r>
      <w:r w:rsidR="241234A5" w:rsidRPr="005445F2">
        <w:rPr>
          <w:lang w:val="lt-LT"/>
        </w:rPr>
        <w:t>Perkančiosios organizacijos adresu Laisvės pr. 10, A korpusas, Business Garden</w:t>
      </w:r>
      <w:r w:rsidR="369C5D13" w:rsidRPr="005445F2">
        <w:rPr>
          <w:lang w:val="lt-LT"/>
        </w:rPr>
        <w:t xml:space="preserve"> – 5 aukštas</w:t>
      </w:r>
      <w:r w:rsidR="241234A5" w:rsidRPr="005445F2">
        <w:rPr>
          <w:lang w:val="lt-LT"/>
        </w:rPr>
        <w:t xml:space="preserve">, </w:t>
      </w:r>
      <w:r w:rsidR="5409D383" w:rsidRPr="005445F2">
        <w:rPr>
          <w:lang w:val="lt-LT"/>
        </w:rPr>
        <w:t>ne vėliau kaip per</w:t>
      </w:r>
      <w:r w:rsidR="2DBB17DC" w:rsidRPr="005445F2">
        <w:rPr>
          <w:lang w:val="lt-LT"/>
        </w:rPr>
        <w:t xml:space="preserve"> </w:t>
      </w:r>
      <w:r w:rsidR="7161D3DA" w:rsidRPr="005445F2">
        <w:rPr>
          <w:lang w:val="lt-LT"/>
        </w:rPr>
        <w:t>8</w:t>
      </w:r>
      <w:r w:rsidR="77A3BE9F" w:rsidRPr="005445F2">
        <w:rPr>
          <w:lang w:val="lt-LT"/>
        </w:rPr>
        <w:t xml:space="preserve"> savaites</w:t>
      </w:r>
      <w:r w:rsidR="14771D4E" w:rsidRPr="005445F2">
        <w:rPr>
          <w:lang w:val="lt-LT"/>
        </w:rPr>
        <w:t xml:space="preserve"> be papildomo mokesčio</w:t>
      </w:r>
      <w:r w:rsidR="7EC2F157" w:rsidRPr="005445F2">
        <w:rPr>
          <w:lang w:val="lt-LT"/>
        </w:rPr>
        <w:t xml:space="preserve"> arba</w:t>
      </w:r>
      <w:r w:rsidR="5B705192" w:rsidRPr="005445F2">
        <w:rPr>
          <w:lang w:val="lt-LT"/>
        </w:rPr>
        <w:t xml:space="preserve"> </w:t>
      </w:r>
      <w:r w:rsidR="7EC2F157" w:rsidRPr="005445F2">
        <w:rPr>
          <w:lang w:val="lt-LT"/>
        </w:rPr>
        <w:t>dėl objektyvių, ne nuo tiekėjo priklausančių aplinkybių šis terminas gali būti pratęstas šalių susitarimu</w:t>
      </w:r>
      <w:r w:rsidR="00D15263" w:rsidRPr="005445F2">
        <w:rPr>
          <w:lang w:val="lt-LT"/>
        </w:rPr>
        <w:t xml:space="preserve"> bet ne ilgiau, nei 4 savait</w:t>
      </w:r>
      <w:r w:rsidR="00F95B97" w:rsidRPr="005445F2">
        <w:rPr>
          <w:lang w:val="lt-LT"/>
        </w:rPr>
        <w:t>ė</w:t>
      </w:r>
      <w:r w:rsidR="00D15263" w:rsidRPr="005445F2">
        <w:rPr>
          <w:lang w:val="lt-LT"/>
        </w:rPr>
        <w:t>s.</w:t>
      </w:r>
    </w:p>
    <w:p w14:paraId="3C42FEB2" w14:textId="451B0800" w:rsidR="005E2748" w:rsidRPr="005445F2" w:rsidRDefault="00590272" w:rsidP="006972C0">
      <w:pPr>
        <w:pStyle w:val="Sraopastraipa"/>
        <w:numPr>
          <w:ilvl w:val="1"/>
          <w:numId w:val="1"/>
        </w:numPr>
        <w:tabs>
          <w:tab w:val="left" w:pos="851"/>
          <w:tab w:val="left" w:pos="993"/>
          <w:tab w:val="left" w:pos="1236"/>
        </w:tabs>
        <w:spacing w:line="276" w:lineRule="auto"/>
        <w:ind w:left="0" w:firstLine="567"/>
        <w:jc w:val="both"/>
        <w:rPr>
          <w:lang w:val="lt-LT"/>
        </w:rPr>
      </w:pPr>
      <w:r w:rsidRPr="005445F2">
        <w:rPr>
          <w:lang w:val="lt-LT"/>
        </w:rPr>
        <w:t xml:space="preserve">Perkančioji organizacija pasilieką teisę papildomai užsakyti </w:t>
      </w:r>
      <w:r w:rsidR="005E2748" w:rsidRPr="005445F2">
        <w:rPr>
          <w:lang w:val="lt-LT"/>
        </w:rPr>
        <w:t>Į</w:t>
      </w:r>
      <w:r w:rsidRPr="005445F2">
        <w:rPr>
          <w:lang w:val="lt-LT"/>
        </w:rPr>
        <w:t>rangą</w:t>
      </w:r>
      <w:r w:rsidR="00F71900" w:rsidRPr="005445F2">
        <w:rPr>
          <w:lang w:val="lt-LT"/>
        </w:rPr>
        <w:t xml:space="preserve"> tomis pačiomis sąlygomis</w:t>
      </w:r>
      <w:r w:rsidR="00B72151" w:rsidRPr="005445F2">
        <w:rPr>
          <w:lang w:val="lt-LT"/>
        </w:rPr>
        <w:t xml:space="preserve">, </w:t>
      </w:r>
      <w:r w:rsidRPr="005445F2">
        <w:rPr>
          <w:lang w:val="lt-LT"/>
        </w:rPr>
        <w:t xml:space="preserve">likusiai </w:t>
      </w:r>
      <w:r w:rsidR="005E2748" w:rsidRPr="005445F2">
        <w:rPr>
          <w:lang w:val="lt-LT"/>
        </w:rPr>
        <w:t>sutarties</w:t>
      </w:r>
      <w:r w:rsidRPr="005445F2">
        <w:rPr>
          <w:lang w:val="lt-LT"/>
        </w:rPr>
        <w:t xml:space="preserve"> </w:t>
      </w:r>
      <w:r w:rsidR="00B72151" w:rsidRPr="005445F2">
        <w:rPr>
          <w:lang w:val="lt-LT"/>
        </w:rPr>
        <w:t xml:space="preserve">galiojimo </w:t>
      </w:r>
      <w:r w:rsidRPr="005445F2">
        <w:rPr>
          <w:lang w:val="lt-LT"/>
        </w:rPr>
        <w:t>trukmei</w:t>
      </w:r>
      <w:r w:rsidR="005E2748" w:rsidRPr="005445F2">
        <w:rPr>
          <w:lang w:val="lt-LT"/>
        </w:rPr>
        <w:t xml:space="preserve">, </w:t>
      </w:r>
      <w:r w:rsidRPr="005445F2">
        <w:rPr>
          <w:lang w:val="lt-LT"/>
        </w:rPr>
        <w:t>kuri būtų pristatyta ne vėliau nei per 4 savaites</w:t>
      </w:r>
      <w:r w:rsidR="005E2748" w:rsidRPr="005445F2">
        <w:rPr>
          <w:lang w:val="lt-LT"/>
        </w:rPr>
        <w:t xml:space="preserve"> be papildom</w:t>
      </w:r>
      <w:r w:rsidR="00F71900" w:rsidRPr="005445F2">
        <w:rPr>
          <w:lang w:val="lt-LT"/>
        </w:rPr>
        <w:t>ų</w:t>
      </w:r>
      <w:r w:rsidR="005E2748" w:rsidRPr="005445F2">
        <w:rPr>
          <w:lang w:val="lt-LT"/>
        </w:rPr>
        <w:t xml:space="preserve"> mokesčių arba dėl objektyvių, ne nuo tiekėjo priklausančių aplinkybių šis terminas gali būti pratęstas šalių susitarimu bet ne ilgiau, nei 2 savaitės.</w:t>
      </w:r>
    </w:p>
    <w:p w14:paraId="25990CED" w14:textId="77777777" w:rsidR="005E2748" w:rsidRPr="005445F2" w:rsidRDefault="005E2748" w:rsidP="006972C0">
      <w:pPr>
        <w:pStyle w:val="Sraopastraipa"/>
        <w:tabs>
          <w:tab w:val="left" w:pos="851"/>
          <w:tab w:val="left" w:pos="1236"/>
        </w:tabs>
        <w:spacing w:line="276" w:lineRule="auto"/>
        <w:ind w:left="0" w:firstLine="567"/>
        <w:jc w:val="both"/>
        <w:rPr>
          <w:lang w:val="lt-LT"/>
        </w:rPr>
      </w:pPr>
    </w:p>
    <w:p w14:paraId="70BF9D50" w14:textId="4F7A83E9" w:rsidR="006204EB" w:rsidRDefault="003A032C" w:rsidP="006972C0">
      <w:pPr>
        <w:pStyle w:val="Sraopastraipa"/>
        <w:numPr>
          <w:ilvl w:val="0"/>
          <w:numId w:val="1"/>
        </w:numPr>
        <w:tabs>
          <w:tab w:val="left" w:pos="851"/>
          <w:tab w:val="left" w:pos="1236"/>
        </w:tabs>
        <w:spacing w:line="276" w:lineRule="auto"/>
        <w:ind w:left="0" w:firstLine="567"/>
        <w:jc w:val="both"/>
        <w:rPr>
          <w:b/>
          <w:bCs/>
          <w:lang w:val="lt-LT"/>
        </w:rPr>
      </w:pPr>
      <w:r w:rsidRPr="005445F2">
        <w:rPr>
          <w:b/>
          <w:bCs/>
          <w:lang w:val="lt-LT"/>
        </w:rPr>
        <w:t>PAPILDOMI REIKALAVIMAI</w:t>
      </w:r>
    </w:p>
    <w:p w14:paraId="2316450C" w14:textId="77777777" w:rsidR="009134BA" w:rsidRPr="005445F2" w:rsidRDefault="009134BA" w:rsidP="006972C0">
      <w:pPr>
        <w:pStyle w:val="Sraopastraipa"/>
        <w:tabs>
          <w:tab w:val="left" w:pos="851"/>
          <w:tab w:val="left" w:pos="1236"/>
        </w:tabs>
        <w:spacing w:line="276" w:lineRule="auto"/>
        <w:ind w:left="0" w:firstLine="567"/>
        <w:jc w:val="both"/>
        <w:rPr>
          <w:b/>
          <w:bCs/>
          <w:lang w:val="lt-LT"/>
        </w:rPr>
      </w:pPr>
    </w:p>
    <w:p w14:paraId="2A8CA434" w14:textId="5490BE56" w:rsidR="00B76C80" w:rsidRPr="005445F2" w:rsidRDefault="65232A1B" w:rsidP="006972C0">
      <w:pPr>
        <w:pStyle w:val="Sraopastraipa"/>
        <w:numPr>
          <w:ilvl w:val="1"/>
          <w:numId w:val="1"/>
        </w:numPr>
        <w:tabs>
          <w:tab w:val="left" w:pos="851"/>
          <w:tab w:val="left" w:pos="993"/>
          <w:tab w:val="left" w:pos="1418"/>
        </w:tabs>
        <w:ind w:left="0" w:firstLine="567"/>
        <w:jc w:val="both"/>
        <w:rPr>
          <w:lang w:val="lt-LT"/>
        </w:rPr>
      </w:pPr>
      <w:r w:rsidRPr="005445F2">
        <w:rPr>
          <w:lang w:val="lt-LT"/>
        </w:rPr>
        <w:t>Kompiuteri</w:t>
      </w:r>
      <w:r w:rsidRPr="005445F2">
        <w:rPr>
          <w:rStyle w:val="normaltextrun"/>
          <w:color w:val="000000"/>
          <w:shd w:val="clear" w:color="auto" w:fill="FFFFFF"/>
          <w:lang w:val="lt-LT"/>
        </w:rPr>
        <w:t>ai turi būti priregist</w:t>
      </w:r>
      <w:r w:rsidR="5B798AE4" w:rsidRPr="005445F2">
        <w:rPr>
          <w:rStyle w:val="normaltextrun"/>
          <w:color w:val="000000"/>
          <w:shd w:val="clear" w:color="auto" w:fill="FFFFFF"/>
          <w:lang w:val="lt-LT"/>
        </w:rPr>
        <w:t>r</w:t>
      </w:r>
      <w:r w:rsidRPr="005445F2">
        <w:rPr>
          <w:rStyle w:val="normaltextrun"/>
          <w:color w:val="000000"/>
          <w:shd w:val="clear" w:color="auto" w:fill="FFFFFF"/>
          <w:lang w:val="lt-LT"/>
        </w:rPr>
        <w:t>uoti prie VASA Microsoft tenant ID</w:t>
      </w:r>
      <w:r w:rsidRPr="005445F2">
        <w:rPr>
          <w:rStyle w:val="eop"/>
          <w:color w:val="000000"/>
          <w:shd w:val="clear" w:color="auto" w:fill="FFFFFF"/>
          <w:lang w:val="lt-LT"/>
        </w:rPr>
        <w:t>. (</w:t>
      </w:r>
      <w:r w:rsidRPr="005445F2">
        <w:rPr>
          <w:rStyle w:val="ui-provider"/>
          <w:lang w:val="lt-LT"/>
        </w:rPr>
        <w:t>Autopilot paruošimas arba analogiškas sprendimas, leidžiantis vartotojui pirmo prisijungimo metu suvedus savo identifikacinius duomenis prisijungti prie įmonės IT sistemos, gauti kompiuterio nustatymus, numatytas programas.)</w:t>
      </w:r>
      <w:r w:rsidR="00107FD9" w:rsidRPr="005445F2">
        <w:rPr>
          <w:rStyle w:val="ui-provider"/>
          <w:lang w:val="lt-LT"/>
        </w:rPr>
        <w:t xml:space="preserve"> Reikalinga informacija bus pateikta</w:t>
      </w:r>
      <w:r w:rsidR="00E57FB2" w:rsidRPr="005445F2">
        <w:rPr>
          <w:rStyle w:val="ui-provider"/>
          <w:lang w:val="lt-LT"/>
        </w:rPr>
        <w:t xml:space="preserve"> Paslaugos tiekėjui.</w:t>
      </w:r>
      <w:r w:rsidR="00107FD9" w:rsidRPr="005445F2">
        <w:rPr>
          <w:rStyle w:val="ui-provider"/>
          <w:lang w:val="lt-LT"/>
        </w:rPr>
        <w:t xml:space="preserve"> </w:t>
      </w:r>
    </w:p>
    <w:p w14:paraId="0A979158" w14:textId="7741602E" w:rsidR="007E4F52" w:rsidRPr="005445F2" w:rsidRDefault="003A65B3" w:rsidP="006972C0">
      <w:pPr>
        <w:pStyle w:val="Sraopastraipa"/>
        <w:numPr>
          <w:ilvl w:val="1"/>
          <w:numId w:val="1"/>
        </w:numPr>
        <w:tabs>
          <w:tab w:val="left" w:pos="851"/>
          <w:tab w:val="left" w:pos="993"/>
          <w:tab w:val="left" w:pos="1418"/>
        </w:tabs>
        <w:ind w:left="0" w:firstLine="567"/>
        <w:jc w:val="both"/>
        <w:rPr>
          <w:lang w:val="lt-LT"/>
        </w:rPr>
      </w:pPr>
      <w:r w:rsidRPr="005445F2">
        <w:rPr>
          <w:lang w:val="lt-LT"/>
        </w:rPr>
        <w:t>T</w:t>
      </w:r>
      <w:r w:rsidR="238C22C3" w:rsidRPr="005445F2">
        <w:rPr>
          <w:lang w:val="lt-LT"/>
        </w:rPr>
        <w:t xml:space="preserve">iekėjas turi pateikti </w:t>
      </w:r>
      <w:r w:rsidR="0062694B" w:rsidRPr="005445F2">
        <w:rPr>
          <w:lang w:val="lt-LT"/>
        </w:rPr>
        <w:t xml:space="preserve">bent </w:t>
      </w:r>
      <w:r w:rsidRPr="005445F2">
        <w:rPr>
          <w:lang w:val="lt-LT"/>
        </w:rPr>
        <w:t xml:space="preserve">1 </w:t>
      </w:r>
      <w:r w:rsidR="1AFDD713" w:rsidRPr="005445F2">
        <w:rPr>
          <w:lang w:val="lt-LT"/>
        </w:rPr>
        <w:t>ne praste</w:t>
      </w:r>
      <w:r w:rsidR="6E3663A4" w:rsidRPr="005445F2">
        <w:rPr>
          <w:lang w:val="lt-LT"/>
        </w:rPr>
        <w:t>snį</w:t>
      </w:r>
      <w:r w:rsidR="1AFDD713" w:rsidRPr="005445F2">
        <w:rPr>
          <w:lang w:val="lt-LT"/>
        </w:rPr>
        <w:t xml:space="preserve"> </w:t>
      </w:r>
      <w:r w:rsidR="238C22C3" w:rsidRPr="005445F2">
        <w:rPr>
          <w:lang w:val="lt-LT"/>
        </w:rPr>
        <w:t>pakaitinį</w:t>
      </w:r>
      <w:r w:rsidR="5409D383" w:rsidRPr="005445F2">
        <w:rPr>
          <w:lang w:val="lt-LT"/>
        </w:rPr>
        <w:t xml:space="preserve"> </w:t>
      </w:r>
      <w:r w:rsidR="001A31D7" w:rsidRPr="005445F2">
        <w:rPr>
          <w:lang w:val="lt-LT"/>
        </w:rPr>
        <w:t>neš. komp.</w:t>
      </w:r>
      <w:r w:rsidR="0062694B" w:rsidRPr="005445F2">
        <w:rPr>
          <w:lang w:val="lt-LT"/>
        </w:rPr>
        <w:t xml:space="preserve"> </w:t>
      </w:r>
      <w:r w:rsidR="00D9367E" w:rsidRPr="005445F2">
        <w:rPr>
          <w:lang w:val="lt-LT"/>
        </w:rPr>
        <w:t>į</w:t>
      </w:r>
      <w:r w:rsidR="5409D383" w:rsidRPr="005445F2">
        <w:rPr>
          <w:lang w:val="lt-LT"/>
        </w:rPr>
        <w:t>rengin</w:t>
      </w:r>
      <w:r w:rsidR="0062694B" w:rsidRPr="005445F2">
        <w:rPr>
          <w:lang w:val="lt-LT"/>
        </w:rPr>
        <w:t xml:space="preserve">io komplektą (A arba B) </w:t>
      </w:r>
      <w:r w:rsidR="238C22C3" w:rsidRPr="005445F2">
        <w:rPr>
          <w:lang w:val="lt-LT"/>
        </w:rPr>
        <w:t xml:space="preserve"> </w:t>
      </w:r>
      <w:r w:rsidR="00D9367E" w:rsidRPr="005445F2">
        <w:rPr>
          <w:lang w:val="lt-LT"/>
        </w:rPr>
        <w:t xml:space="preserve">visam </w:t>
      </w:r>
      <w:r w:rsidR="0062694B" w:rsidRPr="005445F2">
        <w:rPr>
          <w:lang w:val="lt-LT"/>
        </w:rPr>
        <w:t>sutarties laikotarpiu</w:t>
      </w:r>
      <w:r w:rsidR="00D9367E" w:rsidRPr="005445F2">
        <w:rPr>
          <w:lang w:val="lt-LT"/>
        </w:rPr>
        <w:t>i</w:t>
      </w:r>
      <w:r w:rsidR="00D23585" w:rsidRPr="005445F2">
        <w:rPr>
          <w:lang w:val="lt-LT"/>
        </w:rPr>
        <w:t xml:space="preserve"> be papildomo nuomos mokesčio</w:t>
      </w:r>
      <w:r w:rsidR="0062694B" w:rsidRPr="005445F2">
        <w:rPr>
          <w:lang w:val="lt-LT"/>
        </w:rPr>
        <w:t>.</w:t>
      </w:r>
    </w:p>
    <w:p w14:paraId="49FA822F" w14:textId="28EB593F" w:rsidR="008138A3" w:rsidRPr="005445F2" w:rsidRDefault="12CAED1B" w:rsidP="006972C0">
      <w:pPr>
        <w:pStyle w:val="Sraopastraipa"/>
        <w:numPr>
          <w:ilvl w:val="1"/>
          <w:numId w:val="1"/>
        </w:numPr>
        <w:tabs>
          <w:tab w:val="left" w:pos="851"/>
          <w:tab w:val="left" w:pos="993"/>
          <w:tab w:val="left" w:pos="1418"/>
        </w:tabs>
        <w:ind w:left="0" w:firstLine="567"/>
        <w:jc w:val="both"/>
        <w:rPr>
          <w:lang w:val="lt-LT"/>
        </w:rPr>
      </w:pPr>
      <w:r w:rsidRPr="005445F2">
        <w:rPr>
          <w:lang w:val="lt-LT"/>
        </w:rPr>
        <w:t xml:space="preserve">Pasibaigus </w:t>
      </w:r>
      <w:r w:rsidR="25C604C0" w:rsidRPr="005445F2">
        <w:rPr>
          <w:lang w:val="lt-LT"/>
        </w:rPr>
        <w:t xml:space="preserve">nuomos </w:t>
      </w:r>
      <w:r w:rsidRPr="005445F2">
        <w:rPr>
          <w:lang w:val="lt-LT"/>
        </w:rPr>
        <w:t xml:space="preserve">laikotarpiui </w:t>
      </w:r>
      <w:r w:rsidR="3FF38F70" w:rsidRPr="005445F2">
        <w:rPr>
          <w:lang w:val="lt-LT"/>
        </w:rPr>
        <w:t xml:space="preserve">perkančioji organizacija neįsipareigoja išpirkti </w:t>
      </w:r>
      <w:r w:rsidRPr="005445F2">
        <w:rPr>
          <w:lang w:val="lt-LT"/>
        </w:rPr>
        <w:t>kompiuterinė</w:t>
      </w:r>
      <w:r w:rsidR="5ABF1D4E" w:rsidRPr="005445F2">
        <w:rPr>
          <w:lang w:val="lt-LT"/>
        </w:rPr>
        <w:t>s</w:t>
      </w:r>
      <w:r w:rsidRPr="005445F2">
        <w:rPr>
          <w:lang w:val="lt-LT"/>
        </w:rPr>
        <w:t xml:space="preserve"> įrang</w:t>
      </w:r>
      <w:r w:rsidR="5029BCB2" w:rsidRPr="005445F2">
        <w:rPr>
          <w:lang w:val="lt-LT"/>
        </w:rPr>
        <w:t xml:space="preserve">os </w:t>
      </w:r>
      <w:r w:rsidR="25C604C0" w:rsidRPr="005445F2">
        <w:rPr>
          <w:lang w:val="lt-LT"/>
        </w:rPr>
        <w:t>likutinės vertės mokesčių.</w:t>
      </w:r>
    </w:p>
    <w:p w14:paraId="354E53D0" w14:textId="46321763" w:rsidR="00BA6FE2" w:rsidRPr="005445F2" w:rsidRDefault="1E3961F3" w:rsidP="006972C0">
      <w:pPr>
        <w:pStyle w:val="Sraopastraipa"/>
        <w:numPr>
          <w:ilvl w:val="1"/>
          <w:numId w:val="1"/>
        </w:numPr>
        <w:tabs>
          <w:tab w:val="left" w:pos="851"/>
          <w:tab w:val="left" w:pos="993"/>
          <w:tab w:val="left" w:pos="1418"/>
        </w:tabs>
        <w:ind w:left="0" w:firstLine="567"/>
        <w:jc w:val="both"/>
        <w:rPr>
          <w:lang w:val="lt-LT"/>
        </w:rPr>
      </w:pPr>
      <w:r w:rsidRPr="005445F2">
        <w:rPr>
          <w:lang w:val="lt-LT"/>
        </w:rPr>
        <w:t>Pasibaigus nuomos laikotarpiui vis</w:t>
      </w:r>
      <w:r w:rsidR="00056D07" w:rsidRPr="005445F2">
        <w:rPr>
          <w:lang w:val="lt-LT"/>
        </w:rPr>
        <w:t>ų</w:t>
      </w:r>
      <w:r w:rsidRPr="005445F2">
        <w:rPr>
          <w:lang w:val="lt-LT"/>
        </w:rPr>
        <w:t xml:space="preserve"> neš. </w:t>
      </w:r>
      <w:r w:rsidR="535D6D26" w:rsidRPr="005445F2">
        <w:rPr>
          <w:lang w:val="lt-LT"/>
        </w:rPr>
        <w:t>k</w:t>
      </w:r>
      <w:r w:rsidRPr="005445F2">
        <w:rPr>
          <w:lang w:val="lt-LT"/>
        </w:rPr>
        <w:t xml:space="preserve">omp. </w:t>
      </w:r>
      <w:r w:rsidR="00BA6FE2" w:rsidRPr="005445F2">
        <w:rPr>
          <w:lang w:val="lt-LT"/>
        </w:rPr>
        <w:t>standžių diskų duomen</w:t>
      </w:r>
      <w:r w:rsidR="008138A3" w:rsidRPr="005445F2">
        <w:rPr>
          <w:lang w:val="lt-LT"/>
        </w:rPr>
        <w:t>y</w:t>
      </w:r>
      <w:r w:rsidR="00BA6FE2" w:rsidRPr="005445F2">
        <w:rPr>
          <w:lang w:val="lt-LT"/>
        </w:rPr>
        <w:t>s</w:t>
      </w:r>
      <w:r w:rsidRPr="005445F2">
        <w:rPr>
          <w:lang w:val="lt-LT"/>
        </w:rPr>
        <w:t xml:space="preserve"> turi būti griežtai ištr</w:t>
      </w:r>
      <w:r w:rsidR="00D9367E" w:rsidRPr="005445F2">
        <w:rPr>
          <w:lang w:val="lt-LT"/>
        </w:rPr>
        <w:t>i</w:t>
      </w:r>
      <w:r w:rsidRPr="005445F2">
        <w:rPr>
          <w:lang w:val="lt-LT"/>
        </w:rPr>
        <w:t>nami pasitelkiant specializuot</w:t>
      </w:r>
      <w:r w:rsidR="60779E2D" w:rsidRPr="005445F2">
        <w:rPr>
          <w:lang w:val="lt-LT"/>
        </w:rPr>
        <w:t>ą programinę įrangą</w:t>
      </w:r>
      <w:r w:rsidRPr="005445F2">
        <w:rPr>
          <w:lang w:val="lt-LT"/>
        </w:rPr>
        <w:t xml:space="preserve"> </w:t>
      </w:r>
      <w:r w:rsidR="6127C925" w:rsidRPr="005445F2">
        <w:rPr>
          <w:lang w:val="lt-LT"/>
        </w:rPr>
        <w:t xml:space="preserve">arba </w:t>
      </w:r>
      <w:r w:rsidRPr="005445F2">
        <w:rPr>
          <w:lang w:val="lt-LT"/>
        </w:rPr>
        <w:t xml:space="preserve">naudojant </w:t>
      </w:r>
      <w:r w:rsidR="1D6C8B46" w:rsidRPr="005445F2">
        <w:rPr>
          <w:lang w:val="lt-LT"/>
        </w:rPr>
        <w:t>gamintoj</w:t>
      </w:r>
      <w:r w:rsidR="00BA6FE2" w:rsidRPr="005445F2">
        <w:rPr>
          <w:lang w:val="lt-LT"/>
        </w:rPr>
        <w:t>o</w:t>
      </w:r>
      <w:r w:rsidR="1D6C8B46" w:rsidRPr="005445F2">
        <w:rPr>
          <w:lang w:val="lt-LT"/>
        </w:rPr>
        <w:t xml:space="preserve"> </w:t>
      </w:r>
      <w:r w:rsidR="7AAA918C" w:rsidRPr="005445F2">
        <w:rPr>
          <w:lang w:val="lt-LT"/>
        </w:rPr>
        <w:t>programi</w:t>
      </w:r>
      <w:r w:rsidR="00BA6FE2" w:rsidRPr="005445F2">
        <w:rPr>
          <w:lang w:val="lt-LT"/>
        </w:rPr>
        <w:t>nę</w:t>
      </w:r>
      <w:r w:rsidR="7AAA918C" w:rsidRPr="005445F2">
        <w:rPr>
          <w:lang w:val="lt-LT"/>
        </w:rPr>
        <w:t xml:space="preserve"> įrang</w:t>
      </w:r>
      <w:r w:rsidR="00BA6FE2" w:rsidRPr="005445F2">
        <w:rPr>
          <w:lang w:val="lt-LT"/>
        </w:rPr>
        <w:t>ą,</w:t>
      </w:r>
      <w:r w:rsidR="7AAA918C" w:rsidRPr="005445F2">
        <w:rPr>
          <w:lang w:val="lt-LT"/>
        </w:rPr>
        <w:t xml:space="preserve"> </w:t>
      </w:r>
      <w:r w:rsidR="1D6C8B46" w:rsidRPr="005445F2">
        <w:rPr>
          <w:lang w:val="lt-LT"/>
        </w:rPr>
        <w:t>saugaus trynimo metod</w:t>
      </w:r>
      <w:r w:rsidR="0E1DF8DA" w:rsidRPr="005445F2">
        <w:rPr>
          <w:lang w:val="lt-LT"/>
        </w:rPr>
        <w:t>ą</w:t>
      </w:r>
      <w:r w:rsidR="04ECE3D8" w:rsidRPr="005445F2">
        <w:rPr>
          <w:lang w:val="lt-LT"/>
        </w:rPr>
        <w:t xml:space="preserve"> </w:t>
      </w:r>
      <w:r w:rsidR="216697BE" w:rsidRPr="005445F2">
        <w:rPr>
          <w:lang w:val="lt-LT"/>
        </w:rPr>
        <w:t>T</w:t>
      </w:r>
      <w:r w:rsidR="1D6C8B46" w:rsidRPr="005445F2">
        <w:rPr>
          <w:lang w:val="lt-LT"/>
        </w:rPr>
        <w:t>RIM,</w:t>
      </w:r>
      <w:r w:rsidR="00BA6FE2" w:rsidRPr="005445F2">
        <w:rPr>
          <w:lang w:val="lt-LT"/>
        </w:rPr>
        <w:t xml:space="preserve"> Secure Erase funkciją</w:t>
      </w:r>
      <w:r w:rsidR="007F7B45" w:rsidRPr="005445F2">
        <w:rPr>
          <w:lang w:val="lt-LT"/>
        </w:rPr>
        <w:t xml:space="preserve"> arba lygiaverčius sprendimus taip pat jeigu Paslaugos tiekėjas</w:t>
      </w:r>
      <w:r w:rsidR="00E167E7" w:rsidRPr="005445F2">
        <w:rPr>
          <w:lang w:val="lt-LT"/>
        </w:rPr>
        <w:t xml:space="preserve"> </w:t>
      </w:r>
      <w:r w:rsidR="00F16944" w:rsidRPr="005445F2">
        <w:rPr>
          <w:lang w:val="lt-LT"/>
        </w:rPr>
        <w:t>neturi galimybių atlikti šių veiksmų</w:t>
      </w:r>
      <w:r w:rsidR="00E167E7" w:rsidRPr="005445F2">
        <w:rPr>
          <w:lang w:val="lt-LT"/>
        </w:rPr>
        <w:t xml:space="preserve"> </w:t>
      </w:r>
      <w:r w:rsidR="008138A3" w:rsidRPr="005445F2">
        <w:rPr>
          <w:lang w:val="lt-LT"/>
        </w:rPr>
        <w:t>tuomet gali išimt</w:t>
      </w:r>
      <w:r w:rsidR="00772C16" w:rsidRPr="005445F2">
        <w:rPr>
          <w:lang w:val="lt-LT"/>
        </w:rPr>
        <w:t xml:space="preserve">i </w:t>
      </w:r>
      <w:r w:rsidR="00D23585" w:rsidRPr="005445F2">
        <w:rPr>
          <w:lang w:val="lt-LT"/>
        </w:rPr>
        <w:t xml:space="preserve">standžiuosius </w:t>
      </w:r>
      <w:r w:rsidR="008138A3" w:rsidRPr="005445F2">
        <w:rPr>
          <w:lang w:val="lt-LT"/>
        </w:rPr>
        <w:t>diskus</w:t>
      </w:r>
      <w:r w:rsidR="00772C16" w:rsidRPr="005445F2">
        <w:rPr>
          <w:lang w:val="lt-LT"/>
        </w:rPr>
        <w:t xml:space="preserve"> ir</w:t>
      </w:r>
      <w:r w:rsidR="008138A3" w:rsidRPr="005445F2">
        <w:rPr>
          <w:lang w:val="lt-LT"/>
        </w:rPr>
        <w:t xml:space="preserve"> palikti Perkančiajai organizacijai</w:t>
      </w:r>
      <w:r w:rsidR="00B27DF2" w:rsidRPr="005445F2">
        <w:rPr>
          <w:lang w:val="lt-LT"/>
        </w:rPr>
        <w:t xml:space="preserve"> be jokio papildomo mokesčio.</w:t>
      </w:r>
    </w:p>
    <w:p w14:paraId="53CEC992" w14:textId="77777777" w:rsidR="00BA6FE2" w:rsidRPr="005445F2" w:rsidRDefault="00BA6FE2" w:rsidP="006972C0">
      <w:pPr>
        <w:pStyle w:val="Sraopastraipa"/>
        <w:tabs>
          <w:tab w:val="left" w:pos="851"/>
          <w:tab w:val="left" w:pos="1236"/>
        </w:tabs>
        <w:spacing w:line="259" w:lineRule="auto"/>
        <w:ind w:left="0" w:firstLine="567"/>
        <w:jc w:val="both"/>
        <w:rPr>
          <w:lang w:val="lt-LT"/>
        </w:rPr>
      </w:pPr>
    </w:p>
    <w:p w14:paraId="0CFBCEE0" w14:textId="32FCE311" w:rsidR="007E4F52" w:rsidRDefault="007E4F52" w:rsidP="006972C0">
      <w:pPr>
        <w:pStyle w:val="Sraopastraipa"/>
        <w:numPr>
          <w:ilvl w:val="0"/>
          <w:numId w:val="1"/>
        </w:numPr>
        <w:tabs>
          <w:tab w:val="left" w:pos="821"/>
          <w:tab w:val="left" w:pos="851"/>
        </w:tabs>
        <w:spacing w:line="276" w:lineRule="auto"/>
        <w:ind w:left="0" w:right="-55" w:firstLine="567"/>
        <w:rPr>
          <w:b/>
          <w:bCs/>
          <w:lang w:val="lt-LT"/>
        </w:rPr>
      </w:pPr>
      <w:r w:rsidRPr="005445F2">
        <w:rPr>
          <w:b/>
          <w:bCs/>
          <w:lang w:val="lt-LT"/>
        </w:rPr>
        <w:t>NACIONALINIAI SAUGUMO REIKALAVIMA</w:t>
      </w:r>
      <w:r w:rsidR="2FA26F39" w:rsidRPr="005445F2">
        <w:rPr>
          <w:b/>
          <w:bCs/>
          <w:lang w:val="lt-LT"/>
        </w:rPr>
        <w:t>I</w:t>
      </w:r>
    </w:p>
    <w:p w14:paraId="78D68BA0" w14:textId="77777777" w:rsidR="00F441CB" w:rsidRPr="005445F2" w:rsidRDefault="00F441CB" w:rsidP="00F441CB">
      <w:pPr>
        <w:pStyle w:val="Sraopastraipa"/>
        <w:tabs>
          <w:tab w:val="left" w:pos="821"/>
          <w:tab w:val="left" w:pos="851"/>
        </w:tabs>
        <w:spacing w:line="276" w:lineRule="auto"/>
        <w:ind w:left="567" w:right="-55" w:firstLine="0"/>
        <w:rPr>
          <w:b/>
          <w:bCs/>
          <w:lang w:val="lt-LT"/>
        </w:rPr>
      </w:pPr>
    </w:p>
    <w:p w14:paraId="02E43F03" w14:textId="70CC5FD4" w:rsidR="771EBDF2" w:rsidRPr="005445F2" w:rsidRDefault="771EBDF2" w:rsidP="00F441CB">
      <w:pPr>
        <w:pStyle w:val="Sraopastraipa"/>
        <w:numPr>
          <w:ilvl w:val="1"/>
          <w:numId w:val="1"/>
        </w:numPr>
        <w:tabs>
          <w:tab w:val="left" w:pos="851"/>
          <w:tab w:val="left" w:pos="993"/>
        </w:tabs>
        <w:spacing w:line="259" w:lineRule="auto"/>
        <w:ind w:left="0" w:firstLine="567"/>
        <w:jc w:val="both"/>
        <w:rPr>
          <w:lang w:val="lt-LT"/>
        </w:rPr>
      </w:pPr>
      <w:r w:rsidRPr="005445F2">
        <w:rPr>
          <w:lang w:val="lt-LT"/>
        </w:rPr>
        <w:t>Tiekėjas turi užtikrinti ir įrodyti jog įranga yra gaunama ir tiekiama bei atitinka nacionalinius saugumo keliamus reikalavimus patvirtintus LR Vyriausybės nutarimu „DĖL LIETUVOS RESPUBLIKOS VIEŠŲJŲ PIRKIMŲ ĮSTATYMO 92 STRAIPSNIO 13, 14 IR 15 DALIŲ NUOSTATŲ“;</w:t>
      </w:r>
    </w:p>
    <w:p w14:paraId="22B25248" w14:textId="48631AFD" w:rsidR="771EBDF2" w:rsidRPr="005445F2" w:rsidRDefault="73F93007" w:rsidP="00F441CB">
      <w:pPr>
        <w:pStyle w:val="Sraopastraipa"/>
        <w:numPr>
          <w:ilvl w:val="1"/>
          <w:numId w:val="1"/>
        </w:numPr>
        <w:tabs>
          <w:tab w:val="left" w:pos="851"/>
          <w:tab w:val="left" w:pos="993"/>
        </w:tabs>
        <w:spacing w:line="259" w:lineRule="auto"/>
        <w:ind w:left="0" w:firstLine="567"/>
        <w:jc w:val="both"/>
        <w:rPr>
          <w:lang w:val="lt-LT"/>
        </w:rPr>
      </w:pPr>
      <w:r w:rsidRPr="005445F2">
        <w:rPr>
          <w:lang w:val="lt-LT"/>
        </w:rPr>
        <w:t>Tiekėjo teikiama įranga turi būti nauja, neremontuota, nenaudota ekspozicijoje, negražinta atgal į prekybą iš gamyklos (refurbished).</w:t>
      </w:r>
    </w:p>
    <w:p w14:paraId="694CD106" w14:textId="08AE48D1" w:rsidR="7A027D9F" w:rsidRPr="005445F2" w:rsidRDefault="7A027D9F" w:rsidP="00F441CB">
      <w:pPr>
        <w:pStyle w:val="Sraopastraipa"/>
        <w:numPr>
          <w:ilvl w:val="1"/>
          <w:numId w:val="1"/>
        </w:numPr>
        <w:tabs>
          <w:tab w:val="left" w:pos="851"/>
          <w:tab w:val="left" w:pos="993"/>
        </w:tabs>
        <w:spacing w:line="259" w:lineRule="auto"/>
        <w:ind w:left="0" w:firstLine="567"/>
        <w:jc w:val="both"/>
        <w:rPr>
          <w:lang w:val="lt-LT"/>
        </w:rPr>
      </w:pPr>
      <w:r w:rsidRPr="005445F2">
        <w:rPr>
          <w:lang w:val="lt-LT"/>
        </w:rPr>
        <w:t>Visi įrenginio komponentai turi atitikti 5 punkto reikalavimus.</w:t>
      </w:r>
    </w:p>
    <w:p w14:paraId="708E0EEB" w14:textId="77777777" w:rsidR="00BE6675" w:rsidRPr="005445F2" w:rsidRDefault="00BE6675" w:rsidP="006972C0">
      <w:pPr>
        <w:tabs>
          <w:tab w:val="left" w:pos="851"/>
          <w:tab w:val="left" w:pos="1236"/>
        </w:tabs>
        <w:ind w:firstLine="567"/>
        <w:jc w:val="both"/>
        <w:rPr>
          <w:lang w:val="lt-LT"/>
        </w:rPr>
      </w:pPr>
    </w:p>
    <w:p w14:paraId="7A67BC08" w14:textId="77777777" w:rsidR="006204EB" w:rsidRPr="005445F2" w:rsidRDefault="005E25B7" w:rsidP="006972C0">
      <w:pPr>
        <w:pStyle w:val="Sraopastraipa"/>
        <w:numPr>
          <w:ilvl w:val="0"/>
          <w:numId w:val="1"/>
        </w:numPr>
        <w:tabs>
          <w:tab w:val="left" w:pos="821"/>
          <w:tab w:val="left" w:pos="851"/>
        </w:tabs>
        <w:spacing w:line="276" w:lineRule="auto"/>
        <w:ind w:left="0" w:right="-55" w:firstLine="567"/>
        <w:jc w:val="both"/>
        <w:rPr>
          <w:sz w:val="25"/>
          <w:lang w:val="lt-LT"/>
        </w:rPr>
      </w:pPr>
      <w:r w:rsidRPr="005445F2">
        <w:rPr>
          <w:b/>
          <w:lang w:val="lt-LT"/>
        </w:rPr>
        <w:t>GARANTINIAI ĮSIPAREIGOJIMAI</w:t>
      </w:r>
    </w:p>
    <w:p w14:paraId="78A573A4" w14:textId="77777777" w:rsidR="006204EB" w:rsidRPr="005445F2" w:rsidRDefault="006204EB" w:rsidP="006972C0">
      <w:pPr>
        <w:pStyle w:val="Sraopastraipa"/>
        <w:tabs>
          <w:tab w:val="left" w:pos="851"/>
        </w:tabs>
        <w:ind w:left="0" w:firstLine="567"/>
        <w:jc w:val="both"/>
        <w:rPr>
          <w:b/>
          <w:lang w:val="lt-LT"/>
        </w:rPr>
      </w:pPr>
    </w:p>
    <w:p w14:paraId="5C21202F" w14:textId="6AC79A41" w:rsidR="00AD1376" w:rsidRPr="005445F2" w:rsidRDefault="005E25B7" w:rsidP="00F441CB">
      <w:pPr>
        <w:pStyle w:val="Sraopastraipa"/>
        <w:numPr>
          <w:ilvl w:val="1"/>
          <w:numId w:val="1"/>
        </w:numPr>
        <w:tabs>
          <w:tab w:val="left" w:pos="993"/>
        </w:tabs>
        <w:spacing w:line="259" w:lineRule="auto"/>
        <w:ind w:left="0" w:firstLine="567"/>
        <w:jc w:val="both"/>
        <w:rPr>
          <w:lang w:val="lt-LT"/>
        </w:rPr>
      </w:pPr>
      <w:r w:rsidRPr="005445F2">
        <w:rPr>
          <w:b/>
          <w:lang w:val="lt-LT"/>
        </w:rPr>
        <w:t xml:space="preserve"> </w:t>
      </w:r>
      <w:r w:rsidR="00585CCB" w:rsidRPr="005445F2">
        <w:rPr>
          <w:lang w:val="lt-LT"/>
        </w:rPr>
        <w:t>Nešiojamiems kompiuteriams</w:t>
      </w:r>
      <w:r w:rsidRPr="005445F2">
        <w:rPr>
          <w:lang w:val="lt-LT"/>
        </w:rPr>
        <w:t xml:space="preserve"> turi būti suteikta ne trumpesn</w:t>
      </w:r>
      <w:r w:rsidR="007024CD" w:rsidRPr="005445F2">
        <w:rPr>
          <w:lang w:val="lt-LT"/>
        </w:rPr>
        <w:t>ė</w:t>
      </w:r>
      <w:r w:rsidRPr="005445F2">
        <w:rPr>
          <w:lang w:val="lt-LT"/>
        </w:rPr>
        <w:t xml:space="preserve"> kaip </w:t>
      </w:r>
      <w:r w:rsidR="00223BA3" w:rsidRPr="005445F2">
        <w:rPr>
          <w:lang w:val="lt-LT"/>
        </w:rPr>
        <w:t>36</w:t>
      </w:r>
      <w:r w:rsidRPr="005445F2">
        <w:rPr>
          <w:lang w:val="lt-LT"/>
        </w:rPr>
        <w:t xml:space="preserve"> mėnesių </w:t>
      </w:r>
      <w:r w:rsidR="00877FF6" w:rsidRPr="005445F2">
        <w:rPr>
          <w:lang w:val="lt-LT"/>
        </w:rPr>
        <w:t>gamintojo garantija suteikiama kliento vietoje (</w:t>
      </w:r>
      <w:r w:rsidR="004E0547" w:rsidRPr="005445F2">
        <w:rPr>
          <w:lang w:val="lt-LT"/>
        </w:rPr>
        <w:t>on-site</w:t>
      </w:r>
      <w:r w:rsidR="00877FF6" w:rsidRPr="005445F2">
        <w:rPr>
          <w:lang w:val="lt-LT"/>
        </w:rPr>
        <w:t>)</w:t>
      </w:r>
      <w:r w:rsidR="00D23585" w:rsidRPr="005445F2">
        <w:rPr>
          <w:lang w:val="lt-LT"/>
        </w:rPr>
        <w:t xml:space="preserve"> </w:t>
      </w:r>
      <w:r w:rsidR="00877FF6" w:rsidRPr="005445F2">
        <w:rPr>
          <w:lang w:val="lt-LT"/>
        </w:rPr>
        <w:t xml:space="preserve">arba </w:t>
      </w:r>
      <w:r w:rsidR="007F3A34" w:rsidRPr="005445F2">
        <w:rPr>
          <w:lang w:val="lt-LT"/>
        </w:rPr>
        <w:t>tiekėjo apmokėta kurjerio paslauga pristatymui ir gražinimui į/iš garantinio serviso</w:t>
      </w:r>
      <w:r w:rsidR="00D23585" w:rsidRPr="005445F2">
        <w:rPr>
          <w:lang w:val="lt-LT"/>
        </w:rPr>
        <w:t>.</w:t>
      </w:r>
    </w:p>
    <w:p w14:paraId="2F6316F1" w14:textId="3D59E6F1" w:rsidR="007024CD" w:rsidRPr="005445F2" w:rsidRDefault="00AD1376" w:rsidP="00F441CB">
      <w:pPr>
        <w:pStyle w:val="Sraopastraipa"/>
        <w:numPr>
          <w:ilvl w:val="1"/>
          <w:numId w:val="1"/>
        </w:numPr>
        <w:tabs>
          <w:tab w:val="left" w:pos="993"/>
        </w:tabs>
        <w:spacing w:line="259" w:lineRule="auto"/>
        <w:ind w:left="0" w:firstLine="567"/>
        <w:jc w:val="both"/>
        <w:rPr>
          <w:lang w:val="lt-LT"/>
        </w:rPr>
      </w:pPr>
      <w:r w:rsidRPr="005445F2">
        <w:rPr>
          <w:lang w:val="lt-LT"/>
        </w:rPr>
        <w:t xml:space="preserve">Jeigu garantinio remonto numatomas laikas trunka daugiau nei 5 d.d. </w:t>
      </w:r>
      <w:r w:rsidR="001C5F3F" w:rsidRPr="005445F2">
        <w:rPr>
          <w:lang w:val="lt-LT"/>
        </w:rPr>
        <w:t>turi būti pateikiama</w:t>
      </w:r>
      <w:r w:rsidR="003A65B3" w:rsidRPr="005445F2">
        <w:rPr>
          <w:lang w:val="lt-LT"/>
        </w:rPr>
        <w:t xml:space="preserve"> ne prastesnė</w:t>
      </w:r>
      <w:r w:rsidR="001C5F3F" w:rsidRPr="005445F2">
        <w:rPr>
          <w:lang w:val="lt-LT"/>
        </w:rPr>
        <w:t xml:space="preserve"> pakaitinė įranga</w:t>
      </w:r>
      <w:r w:rsidR="0090620B" w:rsidRPr="005445F2">
        <w:rPr>
          <w:lang w:val="lt-LT"/>
        </w:rPr>
        <w:t xml:space="preserve"> (A arba B tipo)</w:t>
      </w:r>
      <w:r w:rsidR="003A65B3" w:rsidRPr="005445F2">
        <w:rPr>
          <w:lang w:val="lt-LT"/>
        </w:rPr>
        <w:t xml:space="preserve"> remonto laikotarpiui</w:t>
      </w:r>
      <w:r w:rsidR="00C55119" w:rsidRPr="005445F2">
        <w:rPr>
          <w:lang w:val="lt-LT"/>
        </w:rPr>
        <w:t xml:space="preserve"> jeigu </w:t>
      </w:r>
      <w:r w:rsidR="00D34027" w:rsidRPr="005445F2">
        <w:rPr>
          <w:lang w:val="lt-LT"/>
        </w:rPr>
        <w:t>2</w:t>
      </w:r>
      <w:r w:rsidR="00C55119" w:rsidRPr="005445F2">
        <w:rPr>
          <w:lang w:val="lt-LT"/>
        </w:rPr>
        <w:t>.2 punkto įranga jau yra panaudota dėl kito kompiuterio gedimo</w:t>
      </w:r>
      <w:r w:rsidR="003A65B3" w:rsidRPr="005445F2">
        <w:rPr>
          <w:lang w:val="lt-LT"/>
        </w:rPr>
        <w:t>.</w:t>
      </w:r>
    </w:p>
    <w:p w14:paraId="779BBB47" w14:textId="77777777" w:rsidR="006204EB" w:rsidRPr="005445F2" w:rsidRDefault="006204EB" w:rsidP="00D34027">
      <w:pPr>
        <w:pStyle w:val="Sraopastraipa"/>
        <w:spacing w:line="259" w:lineRule="auto"/>
        <w:ind w:left="1180" w:firstLine="0"/>
        <w:jc w:val="both"/>
        <w:rPr>
          <w:lang w:val="lt-LT"/>
        </w:rPr>
      </w:pPr>
    </w:p>
    <w:p w14:paraId="07A47437" w14:textId="6ED2D85F" w:rsidR="009100F6" w:rsidRPr="00477EFA" w:rsidRDefault="005E25B7" w:rsidP="0004078C">
      <w:pPr>
        <w:pStyle w:val="Antrat1"/>
        <w:numPr>
          <w:ilvl w:val="0"/>
          <w:numId w:val="1"/>
        </w:numPr>
        <w:tabs>
          <w:tab w:val="left" w:pos="821"/>
        </w:tabs>
        <w:rPr>
          <w:lang w:val="lt-LT"/>
        </w:rPr>
      </w:pPr>
      <w:r w:rsidRPr="00477EFA">
        <w:rPr>
          <w:lang w:val="lt-LT"/>
        </w:rPr>
        <w:t>TECHNINIAI</w:t>
      </w:r>
      <w:r w:rsidRPr="00477EFA">
        <w:rPr>
          <w:spacing w:val="-10"/>
          <w:lang w:val="lt-LT"/>
        </w:rPr>
        <w:t xml:space="preserve"> </w:t>
      </w:r>
      <w:r w:rsidRPr="00477EFA">
        <w:rPr>
          <w:lang w:val="lt-LT"/>
        </w:rPr>
        <w:t>REIKALAVIMAI</w:t>
      </w:r>
      <w:r w:rsidR="0051189B" w:rsidRPr="00477EFA">
        <w:rPr>
          <w:sz w:val="20"/>
          <w:lang w:val="lt-LT"/>
        </w:rPr>
        <w:tab/>
      </w:r>
      <w:r w:rsidR="009100F6" w:rsidRPr="00477EFA">
        <w:rPr>
          <w:sz w:val="20"/>
          <w:lang w:val="lt-LT"/>
        </w:rPr>
        <w:br/>
      </w:r>
    </w:p>
    <w:p w14:paraId="09406D0E" w14:textId="3FF76B5F" w:rsidR="009100F6" w:rsidRPr="005445F2" w:rsidRDefault="5E5ADAFC" w:rsidP="009100F6">
      <w:pPr>
        <w:pStyle w:val="Antrat1"/>
        <w:tabs>
          <w:tab w:val="left" w:pos="821"/>
        </w:tabs>
        <w:ind w:firstLine="0"/>
        <w:jc w:val="center"/>
        <w:rPr>
          <w:lang w:val="lt-LT"/>
        </w:rPr>
      </w:pPr>
      <w:r w:rsidRPr="005445F2">
        <w:rPr>
          <w:lang w:val="lt-LT"/>
        </w:rPr>
        <w:t>Nešiojami kompiuteriai</w:t>
      </w:r>
      <w:r w:rsidR="4EAD809F" w:rsidRPr="005445F2">
        <w:rPr>
          <w:lang w:val="lt-LT"/>
        </w:rPr>
        <w:t xml:space="preserve"> A</w:t>
      </w:r>
    </w:p>
    <w:p w14:paraId="159C7DCD" w14:textId="29C3B9D0" w:rsidR="00993464" w:rsidRPr="005445F2" w:rsidRDefault="00993464" w:rsidP="00993464">
      <w:pPr>
        <w:tabs>
          <w:tab w:val="left" w:pos="7188"/>
        </w:tabs>
        <w:rPr>
          <w:lang w:val="lt-LT"/>
        </w:rPr>
      </w:pPr>
    </w:p>
    <w:tbl>
      <w:tblPr>
        <w:tblpPr w:leftFromText="180" w:rightFromText="180" w:vertAnchor="text" w:tblpY="1"/>
        <w:tblOverlap w:val="neve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0"/>
        <w:gridCol w:w="3510"/>
        <w:gridCol w:w="3619"/>
      </w:tblGrid>
      <w:tr w:rsidR="00993464" w:rsidRPr="005445F2" w14:paraId="6E974FB6" w14:textId="77777777" w:rsidTr="00477EFA">
        <w:trPr>
          <w:trHeight w:val="1335"/>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7489965B" w14:textId="77777777" w:rsidR="00993464" w:rsidRPr="005445F2" w:rsidRDefault="00993464" w:rsidP="007659BE">
            <w:pPr>
              <w:autoSpaceDN/>
              <w:jc w:val="center"/>
              <w:rPr>
                <w:b/>
                <w:sz w:val="20"/>
                <w:lang w:val="lt-LT"/>
              </w:rPr>
            </w:pPr>
            <w:r w:rsidRPr="005445F2">
              <w:rPr>
                <w:b/>
                <w:bCs/>
                <w:sz w:val="20"/>
                <w:lang w:val="lt-LT"/>
              </w:rPr>
              <w:t>Eil. Nr.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5A0BC1" w14:textId="77777777" w:rsidR="00993464" w:rsidRPr="005445F2" w:rsidRDefault="00993464" w:rsidP="007659BE">
            <w:pPr>
              <w:autoSpaceDN/>
              <w:jc w:val="center"/>
              <w:rPr>
                <w:b/>
                <w:sz w:val="20"/>
                <w:lang w:val="lt-LT"/>
              </w:rPr>
            </w:pPr>
            <w:r w:rsidRPr="005445F2">
              <w:rPr>
                <w:b/>
                <w:bCs/>
                <w:sz w:val="20"/>
                <w:lang w:val="lt-LT"/>
              </w:rPr>
              <w:t>Komponento / charakteristikos pavadinimas</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281DE20" w14:textId="77777777" w:rsidR="00993464" w:rsidRPr="005445F2" w:rsidRDefault="00993464" w:rsidP="007659BE">
            <w:pPr>
              <w:autoSpaceDN/>
              <w:jc w:val="center"/>
              <w:rPr>
                <w:b/>
                <w:sz w:val="20"/>
                <w:lang w:val="lt-LT"/>
              </w:rPr>
            </w:pPr>
            <w:r w:rsidRPr="005445F2">
              <w:rPr>
                <w:b/>
                <w:bCs/>
                <w:sz w:val="20"/>
                <w:lang w:val="lt-LT"/>
              </w:rPr>
              <w:t>Reikalaujama charakteristika</w:t>
            </w:r>
          </w:p>
        </w:tc>
        <w:tc>
          <w:tcPr>
            <w:tcW w:w="3619" w:type="dxa"/>
            <w:tcBorders>
              <w:top w:val="single" w:sz="4" w:space="0" w:color="auto"/>
              <w:left w:val="single" w:sz="4" w:space="0" w:color="auto"/>
              <w:bottom w:val="single" w:sz="4" w:space="0" w:color="auto"/>
              <w:right w:val="single" w:sz="4" w:space="0" w:color="auto"/>
            </w:tcBorders>
            <w:vAlign w:val="center"/>
          </w:tcPr>
          <w:p w14:paraId="2B336ADC" w14:textId="4391C4AE" w:rsidR="00993464" w:rsidRPr="005445F2" w:rsidRDefault="00477EFA" w:rsidP="007659BE">
            <w:pPr>
              <w:autoSpaceDN/>
              <w:jc w:val="center"/>
              <w:rPr>
                <w:b/>
                <w:sz w:val="20"/>
                <w:lang w:val="lt-LT"/>
              </w:rPr>
            </w:pPr>
            <w:r>
              <w:rPr>
                <w:b/>
                <w:sz w:val="20"/>
                <w:lang w:val="lt-LT"/>
              </w:rPr>
              <w:t>Pildo tiekėjas</w:t>
            </w:r>
          </w:p>
        </w:tc>
      </w:tr>
      <w:tr w:rsidR="00993464" w:rsidRPr="005445F2" w14:paraId="2F5658A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B23F1BB" w14:textId="423954BA" w:rsidR="00993464" w:rsidRPr="005445F2" w:rsidRDefault="079AA530" w:rsidP="411F6274">
            <w:pPr>
              <w:widowControl/>
              <w:autoSpaceDE/>
              <w:autoSpaceDN/>
              <w:rPr>
                <w:lang w:val="lt-LT"/>
              </w:rPr>
            </w:pPr>
            <w:r w:rsidRPr="005445F2">
              <w:rPr>
                <w:lang w:val="lt-LT"/>
              </w:rPr>
              <w:t>1.</w:t>
            </w:r>
          </w:p>
        </w:tc>
        <w:tc>
          <w:tcPr>
            <w:tcW w:w="1800" w:type="dxa"/>
            <w:tcBorders>
              <w:top w:val="single" w:sz="4" w:space="0" w:color="auto"/>
              <w:left w:val="single" w:sz="4" w:space="0" w:color="auto"/>
              <w:bottom w:val="single" w:sz="4" w:space="0" w:color="auto"/>
              <w:right w:val="single" w:sz="4" w:space="0" w:color="auto"/>
            </w:tcBorders>
            <w:hideMark/>
          </w:tcPr>
          <w:p w14:paraId="6CFD5FF5" w14:textId="77777777" w:rsidR="00993464" w:rsidRPr="005445F2" w:rsidRDefault="00993464" w:rsidP="007659BE">
            <w:pPr>
              <w:autoSpaceDN/>
              <w:rPr>
                <w:sz w:val="20"/>
                <w:lang w:val="lt-LT"/>
              </w:rPr>
            </w:pPr>
            <w:r w:rsidRPr="005445F2">
              <w:rPr>
                <w:sz w:val="20"/>
                <w:lang w:val="lt-LT"/>
              </w:rPr>
              <w:t>Gamintojas ir modelis</w:t>
            </w:r>
          </w:p>
        </w:tc>
        <w:tc>
          <w:tcPr>
            <w:tcW w:w="3510" w:type="dxa"/>
            <w:tcBorders>
              <w:top w:val="single" w:sz="4" w:space="0" w:color="auto"/>
              <w:left w:val="single" w:sz="4" w:space="0" w:color="auto"/>
              <w:bottom w:val="single" w:sz="4" w:space="0" w:color="auto"/>
              <w:right w:val="single" w:sz="4" w:space="0" w:color="auto"/>
            </w:tcBorders>
          </w:tcPr>
          <w:p w14:paraId="4F572FB7" w14:textId="77777777" w:rsidR="00993464" w:rsidRPr="005445F2" w:rsidRDefault="00993464" w:rsidP="007659BE">
            <w:pPr>
              <w:autoSpaceDN/>
              <w:rPr>
                <w:sz w:val="20"/>
                <w:lang w:val="lt-LT"/>
              </w:rPr>
            </w:pPr>
            <w:r w:rsidRPr="005445F2">
              <w:rPr>
                <w:sz w:val="20"/>
                <w:lang w:val="lt-LT"/>
              </w:rPr>
              <w:t>Nurodyti.</w:t>
            </w:r>
          </w:p>
        </w:tc>
        <w:tc>
          <w:tcPr>
            <w:tcW w:w="3619" w:type="dxa"/>
            <w:tcBorders>
              <w:top w:val="single" w:sz="4" w:space="0" w:color="auto"/>
              <w:left w:val="single" w:sz="4" w:space="0" w:color="auto"/>
              <w:bottom w:val="single" w:sz="4" w:space="0" w:color="auto"/>
              <w:right w:val="single" w:sz="4" w:space="0" w:color="auto"/>
            </w:tcBorders>
          </w:tcPr>
          <w:p w14:paraId="5ECE671B" w14:textId="67030505" w:rsidR="00993464" w:rsidRPr="005445F2" w:rsidRDefault="00993464" w:rsidP="007659BE">
            <w:pPr>
              <w:autoSpaceDN/>
              <w:rPr>
                <w:sz w:val="20"/>
                <w:lang w:val="lt-LT"/>
              </w:rPr>
            </w:pPr>
          </w:p>
        </w:tc>
      </w:tr>
      <w:tr w:rsidR="00577278" w:rsidRPr="005445F2" w14:paraId="4D107DAC"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E945424" w14:textId="0A2CD23E" w:rsidR="00577278" w:rsidRPr="005445F2" w:rsidRDefault="6C1D976F" w:rsidP="411F6274">
            <w:pPr>
              <w:widowControl/>
              <w:autoSpaceDE/>
              <w:autoSpaceDN/>
              <w:rPr>
                <w:lang w:val="lt-LT"/>
              </w:rPr>
            </w:pPr>
            <w:r w:rsidRPr="005445F2">
              <w:rPr>
                <w:lang w:val="lt-LT"/>
              </w:rPr>
              <w:t>2.</w:t>
            </w:r>
          </w:p>
        </w:tc>
        <w:tc>
          <w:tcPr>
            <w:tcW w:w="1800" w:type="dxa"/>
            <w:tcBorders>
              <w:top w:val="single" w:sz="4" w:space="0" w:color="auto"/>
              <w:left w:val="single" w:sz="4" w:space="0" w:color="auto"/>
              <w:bottom w:val="single" w:sz="4" w:space="0" w:color="auto"/>
              <w:right w:val="single" w:sz="4" w:space="0" w:color="auto"/>
            </w:tcBorders>
          </w:tcPr>
          <w:p w14:paraId="3B6CAF83" w14:textId="51A3FD4C" w:rsidR="00577278" w:rsidRPr="005445F2" w:rsidRDefault="0D6D3ED5" w:rsidP="00D34027">
            <w:pPr>
              <w:autoSpaceDN/>
              <w:rPr>
                <w:sz w:val="20"/>
                <w:lang w:val="lt-LT"/>
              </w:rPr>
            </w:pPr>
            <w:r w:rsidRPr="005445F2">
              <w:rPr>
                <w:sz w:val="20"/>
                <w:lang w:val="lt-LT"/>
              </w:rPr>
              <w:t>Procesorius</w:t>
            </w:r>
            <w:r w:rsidR="271B1ABF" w:rsidRPr="005445F2">
              <w:rPr>
                <w:sz w:val="20"/>
                <w:lang w:val="lt-LT"/>
              </w:rPr>
              <w:t xml:space="preserve"> (CPU)</w:t>
            </w:r>
          </w:p>
        </w:tc>
        <w:tc>
          <w:tcPr>
            <w:tcW w:w="3510" w:type="dxa"/>
            <w:tcBorders>
              <w:top w:val="single" w:sz="4" w:space="0" w:color="auto"/>
              <w:left w:val="single" w:sz="4" w:space="0" w:color="auto"/>
              <w:bottom w:val="single" w:sz="4" w:space="0" w:color="auto"/>
              <w:right w:val="single" w:sz="4" w:space="0" w:color="auto"/>
            </w:tcBorders>
          </w:tcPr>
          <w:p w14:paraId="5396048A" w14:textId="03ED6F2E" w:rsidR="00577278" w:rsidRPr="005445F2" w:rsidRDefault="5941D571" w:rsidP="00477EFA">
            <w:pPr>
              <w:autoSpaceDN/>
              <w:jc w:val="both"/>
              <w:rPr>
                <w:sz w:val="20"/>
                <w:lang w:val="lt-LT"/>
              </w:rPr>
            </w:pPr>
            <w:r w:rsidRPr="005445F2">
              <w:rPr>
                <w:sz w:val="20"/>
                <w:lang w:val="lt-LT"/>
              </w:rPr>
              <w:t>Nešiojamo kompiuterio procesorius (procesorių firmos gamintojos traktuojamas kaip skirtas nešiojamiems kompiuteriams) ne mažiau 6 fizinių branduolių (angl. „core“) ir ne mažiau kaip 12 virtualių branduolių (angl. „threads“), x86 su 64 bitų atminties adresavimu, palaikantis dažnio mažinimo (esant nedideliam apkrovimui) ir virtualizacijos technologijas.</w:t>
            </w:r>
            <w:r w:rsidR="00706D91" w:rsidRPr="005445F2">
              <w:rPr>
                <w:sz w:val="20"/>
                <w:lang w:val="lt-LT"/>
              </w:rPr>
              <w:t xml:space="preserve"> Ne mažesnis nei 16 NPU TOPS našumas</w:t>
            </w:r>
            <w:r w:rsidR="00D34027" w:rsidRPr="005445F2">
              <w:rPr>
                <w:sz w:val="20"/>
                <w:lang w:val="lt-LT"/>
              </w:rPr>
              <w:t>.</w:t>
            </w:r>
            <w:r w:rsidR="00706D91" w:rsidRPr="005445F2">
              <w:rPr>
                <w:sz w:val="20"/>
                <w:lang w:val="lt-LT"/>
              </w:rPr>
              <w:t xml:space="preserve"> </w:t>
            </w:r>
            <w:r w:rsidRPr="005445F2">
              <w:rPr>
                <w:sz w:val="20"/>
                <w:lang w:val="lt-LT"/>
              </w:rPr>
              <w:t xml:space="preserve">Ne mažiau kaip 20000 taškų “Multithread” pagal CPU testą- Passmark Performance test v11.1. Nurodyti procesoriaus gamintoją, tipą, pavadinimą, dažnį, spartinančiosios atminties dydį, sisteminės magistralės dažnį. Pateikti atspausdintą išrašą iš </w:t>
            </w:r>
            <w:hyperlink r:id="rId8" w:history="1">
              <w:r w:rsidRPr="005445F2">
                <w:rPr>
                  <w:sz w:val="20"/>
                  <w:lang w:val="lt-LT"/>
                </w:rPr>
                <w:t>www.cpubenchmark.net</w:t>
              </w:r>
            </w:hyperlink>
            <w:r w:rsidRPr="005445F2">
              <w:rPr>
                <w:sz w:val="20"/>
                <w:lang w:val="lt-LT"/>
              </w:rPr>
              <w:t xml:space="preserve"> arba pateikti oficialius testų duomenis. Procesorius turi būti anonsuotas ne anksčiau kaip 2025 m.</w:t>
            </w:r>
          </w:p>
        </w:tc>
        <w:tc>
          <w:tcPr>
            <w:tcW w:w="3619" w:type="dxa"/>
            <w:tcBorders>
              <w:top w:val="single" w:sz="4" w:space="0" w:color="auto"/>
              <w:left w:val="single" w:sz="4" w:space="0" w:color="auto"/>
              <w:bottom w:val="single" w:sz="4" w:space="0" w:color="auto"/>
              <w:right w:val="single" w:sz="4" w:space="0" w:color="auto"/>
            </w:tcBorders>
          </w:tcPr>
          <w:p w14:paraId="3D38F4B4" w14:textId="6B570EC1" w:rsidR="00577278" w:rsidRPr="005445F2" w:rsidRDefault="00577278" w:rsidP="06A46CC4">
            <w:pPr>
              <w:autoSpaceDN/>
              <w:rPr>
                <w:sz w:val="20"/>
                <w:szCs w:val="20"/>
                <w:highlight w:val="yellow"/>
                <w:lang w:val="lt-LT"/>
              </w:rPr>
            </w:pPr>
          </w:p>
        </w:tc>
      </w:tr>
      <w:tr w:rsidR="00577278" w:rsidRPr="005445F2" w14:paraId="249E249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CB218FD" w14:textId="52B8D2D5" w:rsidR="00577278" w:rsidRPr="005445F2" w:rsidRDefault="00B72151" w:rsidP="411F6274">
            <w:pPr>
              <w:widowControl/>
              <w:autoSpaceDE/>
              <w:autoSpaceDN/>
              <w:rPr>
                <w:lang w:val="lt-LT"/>
              </w:rPr>
            </w:pPr>
            <w:r w:rsidRPr="005445F2">
              <w:rPr>
                <w:lang w:val="lt-LT"/>
              </w:rPr>
              <w:t>3</w:t>
            </w:r>
            <w:r w:rsidR="49BDAFCB"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27754BCC" w14:textId="2A30BC0C" w:rsidR="00577278" w:rsidRPr="005445F2" w:rsidRDefault="00577278" w:rsidP="00D34027">
            <w:pPr>
              <w:autoSpaceDN/>
              <w:rPr>
                <w:sz w:val="20"/>
                <w:lang w:val="lt-LT"/>
              </w:rPr>
            </w:pPr>
            <w:r w:rsidRPr="005445F2">
              <w:rPr>
                <w:sz w:val="20"/>
                <w:lang w:val="lt-LT"/>
              </w:rPr>
              <w:t>Operatyvioji atmintis</w:t>
            </w:r>
            <w:r w:rsidR="002814DF" w:rsidRPr="005445F2">
              <w:rPr>
                <w:sz w:val="20"/>
                <w:lang w:val="lt-LT"/>
              </w:rPr>
              <w:t xml:space="preserve"> (RAM)</w:t>
            </w:r>
          </w:p>
        </w:tc>
        <w:tc>
          <w:tcPr>
            <w:tcW w:w="3510" w:type="dxa"/>
            <w:tcBorders>
              <w:top w:val="single" w:sz="4" w:space="0" w:color="auto"/>
              <w:left w:val="single" w:sz="4" w:space="0" w:color="auto"/>
              <w:bottom w:val="single" w:sz="4" w:space="0" w:color="auto"/>
              <w:right w:val="single" w:sz="4" w:space="0" w:color="auto"/>
            </w:tcBorders>
          </w:tcPr>
          <w:p w14:paraId="59E99930" w14:textId="245F36FD" w:rsidR="00577278" w:rsidRPr="005445F2" w:rsidRDefault="0DA8E3A1" w:rsidP="00477EFA">
            <w:pPr>
              <w:autoSpaceDN/>
              <w:jc w:val="both"/>
              <w:rPr>
                <w:sz w:val="20"/>
                <w:lang w:val="lt-LT"/>
              </w:rPr>
            </w:pPr>
            <w:r w:rsidRPr="005445F2">
              <w:rPr>
                <w:sz w:val="20"/>
                <w:lang w:val="lt-LT"/>
              </w:rPr>
              <w:t xml:space="preserve">Ne mažiau kaip </w:t>
            </w:r>
            <w:r w:rsidR="0168BF4C" w:rsidRPr="005445F2">
              <w:rPr>
                <w:sz w:val="20"/>
                <w:lang w:val="lt-LT"/>
              </w:rPr>
              <w:t>16GB (2x8GB) DDR5 5600</w:t>
            </w:r>
            <w:r w:rsidR="3B6E0B62" w:rsidRPr="005445F2">
              <w:rPr>
                <w:sz w:val="20"/>
                <w:lang w:val="lt-LT"/>
              </w:rPr>
              <w:t xml:space="preserve"> </w:t>
            </w:r>
            <w:r w:rsidR="00706D91" w:rsidRPr="005445F2">
              <w:rPr>
                <w:sz w:val="20"/>
                <w:lang w:val="lt-LT"/>
              </w:rPr>
              <w:t xml:space="preserve"> MT/s </w:t>
            </w:r>
            <w:r w:rsidR="0168BF4C" w:rsidRPr="005445F2">
              <w:rPr>
                <w:sz w:val="20"/>
                <w:lang w:val="lt-LT"/>
              </w:rPr>
              <w:t>SODIMM Memory</w:t>
            </w:r>
          </w:p>
        </w:tc>
        <w:tc>
          <w:tcPr>
            <w:tcW w:w="3619" w:type="dxa"/>
            <w:tcBorders>
              <w:top w:val="single" w:sz="4" w:space="0" w:color="auto"/>
              <w:left w:val="single" w:sz="4" w:space="0" w:color="auto"/>
              <w:bottom w:val="single" w:sz="4" w:space="0" w:color="auto"/>
              <w:right w:val="single" w:sz="4" w:space="0" w:color="auto"/>
            </w:tcBorders>
          </w:tcPr>
          <w:p w14:paraId="71A6BC99" w14:textId="4EDBD2AA" w:rsidR="00577278" w:rsidRPr="005445F2" w:rsidRDefault="00577278" w:rsidP="00577278">
            <w:pPr>
              <w:autoSpaceDN/>
              <w:rPr>
                <w:sz w:val="20"/>
                <w:highlight w:val="yellow"/>
                <w:lang w:val="lt-LT"/>
              </w:rPr>
            </w:pPr>
          </w:p>
        </w:tc>
      </w:tr>
      <w:tr w:rsidR="00577278" w:rsidRPr="005445F2" w14:paraId="3CD91991"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1EE2A4A" w14:textId="35C8D17B" w:rsidR="00577278" w:rsidRPr="005445F2" w:rsidRDefault="00B72151" w:rsidP="411F6274">
            <w:pPr>
              <w:widowControl/>
              <w:autoSpaceDE/>
              <w:autoSpaceDN/>
              <w:rPr>
                <w:lang w:val="lt-LT"/>
              </w:rPr>
            </w:pPr>
            <w:r w:rsidRPr="005445F2">
              <w:rPr>
                <w:lang w:val="lt-LT"/>
              </w:rPr>
              <w:t>4</w:t>
            </w:r>
            <w:r w:rsidR="5091E151"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8D941A3" w14:textId="77777777" w:rsidR="00577278" w:rsidRPr="005445F2" w:rsidRDefault="00577278" w:rsidP="00D34027">
            <w:pPr>
              <w:autoSpaceDN/>
              <w:rPr>
                <w:sz w:val="20"/>
                <w:lang w:val="lt-LT"/>
              </w:rPr>
            </w:pPr>
            <w:r w:rsidRPr="005445F2">
              <w:rPr>
                <w:sz w:val="20"/>
                <w:lang w:val="lt-LT"/>
              </w:rPr>
              <w:t>Plėtros galimybės</w:t>
            </w:r>
          </w:p>
        </w:tc>
        <w:tc>
          <w:tcPr>
            <w:tcW w:w="3510" w:type="dxa"/>
            <w:tcBorders>
              <w:top w:val="single" w:sz="4" w:space="0" w:color="auto"/>
              <w:left w:val="single" w:sz="4" w:space="0" w:color="auto"/>
              <w:bottom w:val="single" w:sz="4" w:space="0" w:color="auto"/>
              <w:right w:val="single" w:sz="4" w:space="0" w:color="auto"/>
            </w:tcBorders>
          </w:tcPr>
          <w:p w14:paraId="11B7BB25" w14:textId="1A0B7E49" w:rsidR="00577278" w:rsidRPr="005445F2" w:rsidRDefault="480C173C" w:rsidP="00477EFA">
            <w:pPr>
              <w:autoSpaceDN/>
              <w:jc w:val="both"/>
              <w:rPr>
                <w:sz w:val="20"/>
                <w:lang w:val="lt-LT"/>
              </w:rPr>
            </w:pPr>
            <w:r w:rsidRPr="005445F2">
              <w:rPr>
                <w:sz w:val="20"/>
                <w:lang w:val="lt-LT"/>
              </w:rPr>
              <w:t>Ne mažiau kaip iki 64 GB DDR</w:t>
            </w:r>
            <w:r w:rsidR="29A1B97A" w:rsidRPr="005445F2">
              <w:rPr>
                <w:sz w:val="20"/>
                <w:lang w:val="lt-LT"/>
              </w:rPr>
              <w:t>5</w:t>
            </w:r>
            <w:r w:rsidRPr="005445F2">
              <w:rPr>
                <w:sz w:val="20"/>
                <w:lang w:val="lt-LT"/>
              </w:rPr>
              <w:t>.</w:t>
            </w:r>
          </w:p>
        </w:tc>
        <w:tc>
          <w:tcPr>
            <w:tcW w:w="3619" w:type="dxa"/>
            <w:tcBorders>
              <w:top w:val="single" w:sz="4" w:space="0" w:color="auto"/>
              <w:left w:val="single" w:sz="4" w:space="0" w:color="auto"/>
              <w:bottom w:val="single" w:sz="4" w:space="0" w:color="auto"/>
              <w:right w:val="single" w:sz="4" w:space="0" w:color="auto"/>
            </w:tcBorders>
          </w:tcPr>
          <w:p w14:paraId="5093455E" w14:textId="1C8C4CB6" w:rsidR="00577278" w:rsidRPr="005445F2" w:rsidRDefault="00577278" w:rsidP="04135DBB">
            <w:pPr>
              <w:autoSpaceDN/>
              <w:rPr>
                <w:sz w:val="20"/>
                <w:szCs w:val="20"/>
                <w:highlight w:val="yellow"/>
                <w:lang w:val="lt-LT"/>
              </w:rPr>
            </w:pPr>
          </w:p>
        </w:tc>
      </w:tr>
      <w:tr w:rsidR="00577278" w:rsidRPr="005445F2" w14:paraId="293DCE6F"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FB69129" w14:textId="02EB4C9A" w:rsidR="00577278" w:rsidRPr="005445F2" w:rsidRDefault="00B72151" w:rsidP="411F6274">
            <w:pPr>
              <w:widowControl/>
              <w:autoSpaceDE/>
              <w:autoSpaceDN/>
              <w:rPr>
                <w:lang w:val="lt-LT"/>
              </w:rPr>
            </w:pPr>
            <w:r w:rsidRPr="005445F2">
              <w:rPr>
                <w:lang w:val="lt-LT"/>
              </w:rPr>
              <w:t>5</w:t>
            </w:r>
            <w:r w:rsidR="74DC91A8"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49EBC8A8" w14:textId="72FF5E1F" w:rsidR="00577278" w:rsidRPr="005445F2" w:rsidRDefault="00577278" w:rsidP="00D34027">
            <w:pPr>
              <w:autoSpaceDN/>
              <w:rPr>
                <w:sz w:val="20"/>
                <w:lang w:val="lt-LT"/>
              </w:rPr>
            </w:pPr>
            <w:r w:rsidRPr="005445F2">
              <w:rPr>
                <w:sz w:val="20"/>
                <w:lang w:val="lt-LT"/>
              </w:rPr>
              <w:t>Standusis diskas</w:t>
            </w:r>
            <w:r w:rsidR="002814DF" w:rsidRPr="005445F2">
              <w:rPr>
                <w:sz w:val="20"/>
                <w:lang w:val="lt-LT"/>
              </w:rPr>
              <w:t xml:space="preserve"> (SSD)</w:t>
            </w:r>
          </w:p>
        </w:tc>
        <w:tc>
          <w:tcPr>
            <w:tcW w:w="3510" w:type="dxa"/>
            <w:tcBorders>
              <w:top w:val="single" w:sz="4" w:space="0" w:color="auto"/>
              <w:left w:val="single" w:sz="4" w:space="0" w:color="auto"/>
              <w:bottom w:val="single" w:sz="4" w:space="0" w:color="auto"/>
              <w:right w:val="single" w:sz="4" w:space="0" w:color="auto"/>
            </w:tcBorders>
          </w:tcPr>
          <w:p w14:paraId="757DAB1F" w14:textId="5283D4E1" w:rsidR="00577278" w:rsidRPr="005445F2" w:rsidRDefault="004825BC" w:rsidP="00477EFA">
            <w:pPr>
              <w:autoSpaceDN/>
              <w:jc w:val="both"/>
              <w:rPr>
                <w:sz w:val="20"/>
                <w:lang w:val="lt-LT"/>
              </w:rPr>
            </w:pPr>
            <w:r w:rsidRPr="005445F2">
              <w:rPr>
                <w:sz w:val="20"/>
                <w:lang w:val="lt-LT"/>
              </w:rPr>
              <w:t xml:space="preserve">Ne mažiau 512GB SSD </w:t>
            </w:r>
            <w:r w:rsidR="00706D91" w:rsidRPr="005445F2">
              <w:rPr>
                <w:sz w:val="20"/>
                <w:lang w:val="lt-LT"/>
              </w:rPr>
              <w:t xml:space="preserve"> PCIe NVMe  Gen4 X 4 kartos</w:t>
            </w:r>
          </w:p>
        </w:tc>
        <w:tc>
          <w:tcPr>
            <w:tcW w:w="3619" w:type="dxa"/>
            <w:tcBorders>
              <w:top w:val="single" w:sz="4" w:space="0" w:color="auto"/>
              <w:left w:val="single" w:sz="4" w:space="0" w:color="auto"/>
              <w:bottom w:val="single" w:sz="4" w:space="0" w:color="auto"/>
              <w:right w:val="single" w:sz="4" w:space="0" w:color="auto"/>
            </w:tcBorders>
          </w:tcPr>
          <w:p w14:paraId="711AB926" w14:textId="550DDB59" w:rsidR="00577278" w:rsidRPr="005445F2" w:rsidRDefault="00577278" w:rsidP="4757A2E7">
            <w:pPr>
              <w:autoSpaceDN/>
              <w:rPr>
                <w:rFonts w:ascii="Calibri" w:hAnsi="Calibri" w:cs="Calibri"/>
                <w:color w:val="000000" w:themeColor="text1"/>
                <w:highlight w:val="yellow"/>
                <w:lang w:val="lt-LT"/>
              </w:rPr>
            </w:pPr>
          </w:p>
        </w:tc>
      </w:tr>
      <w:tr w:rsidR="00577278" w:rsidRPr="005445F2" w14:paraId="4A4767EA"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432533E4" w14:textId="7C197C90" w:rsidR="00577278" w:rsidRPr="005445F2" w:rsidRDefault="00B72151" w:rsidP="411F6274">
            <w:pPr>
              <w:widowControl/>
              <w:autoSpaceDE/>
              <w:autoSpaceDN/>
              <w:rPr>
                <w:lang w:val="lt-LT"/>
              </w:rPr>
            </w:pPr>
            <w:r w:rsidRPr="005445F2">
              <w:rPr>
                <w:lang w:val="lt-LT"/>
              </w:rPr>
              <w:t>6</w:t>
            </w:r>
            <w:r w:rsidR="4A46B40C"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5449B2E" w14:textId="77777777" w:rsidR="00577278" w:rsidRPr="005445F2" w:rsidRDefault="00577278" w:rsidP="00D34027">
            <w:pPr>
              <w:autoSpaceDN/>
              <w:rPr>
                <w:sz w:val="20"/>
                <w:lang w:val="lt-LT"/>
              </w:rPr>
            </w:pPr>
            <w:r w:rsidRPr="005445F2">
              <w:rPr>
                <w:sz w:val="20"/>
                <w:lang w:val="lt-LT"/>
              </w:rPr>
              <w:t>Ethernet adapteris</w:t>
            </w:r>
          </w:p>
        </w:tc>
        <w:tc>
          <w:tcPr>
            <w:tcW w:w="3510" w:type="dxa"/>
            <w:tcBorders>
              <w:top w:val="single" w:sz="4" w:space="0" w:color="auto"/>
              <w:left w:val="single" w:sz="4" w:space="0" w:color="auto"/>
              <w:bottom w:val="single" w:sz="4" w:space="0" w:color="auto"/>
              <w:right w:val="single" w:sz="4" w:space="0" w:color="auto"/>
            </w:tcBorders>
          </w:tcPr>
          <w:p w14:paraId="3401F606" w14:textId="3B8A666B" w:rsidR="00577278" w:rsidRPr="005445F2" w:rsidRDefault="0D6D3ED5" w:rsidP="00477EFA">
            <w:pPr>
              <w:autoSpaceDN/>
              <w:jc w:val="both"/>
              <w:rPr>
                <w:sz w:val="20"/>
                <w:lang w:val="lt-LT"/>
              </w:rPr>
            </w:pPr>
            <w:r w:rsidRPr="005445F2">
              <w:rPr>
                <w:sz w:val="20"/>
                <w:lang w:val="lt-LT"/>
              </w:rPr>
              <w:t>Integruotas</w:t>
            </w:r>
            <w:r w:rsidR="37E2A8A7" w:rsidRPr="005445F2">
              <w:rPr>
                <w:sz w:val="20"/>
                <w:lang w:val="lt-LT"/>
              </w:rPr>
              <w:t xml:space="preserve"> 1 Gbps, visiškas dupleksinis režimas, PXE. Wake-on-Lan (arba lygiavertės technologijos) palaikymas</w:t>
            </w:r>
          </w:p>
        </w:tc>
        <w:tc>
          <w:tcPr>
            <w:tcW w:w="3619" w:type="dxa"/>
            <w:tcBorders>
              <w:top w:val="single" w:sz="4" w:space="0" w:color="auto"/>
              <w:left w:val="single" w:sz="4" w:space="0" w:color="auto"/>
              <w:bottom w:val="single" w:sz="4" w:space="0" w:color="auto"/>
              <w:right w:val="single" w:sz="4" w:space="0" w:color="auto"/>
            </w:tcBorders>
          </w:tcPr>
          <w:p w14:paraId="4A481481" w14:textId="6F1694CF" w:rsidR="00577278" w:rsidRPr="005445F2" w:rsidRDefault="00577278" w:rsidP="04135DBB">
            <w:pPr>
              <w:autoSpaceDN/>
              <w:rPr>
                <w:sz w:val="20"/>
                <w:szCs w:val="20"/>
                <w:highlight w:val="yellow"/>
                <w:lang w:val="lt-LT"/>
              </w:rPr>
            </w:pPr>
          </w:p>
        </w:tc>
      </w:tr>
      <w:tr w:rsidR="00577278" w:rsidRPr="005445F2" w14:paraId="45D7659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06A47B0" w14:textId="5A14BDB5" w:rsidR="00577278" w:rsidRPr="005445F2" w:rsidRDefault="00B72151" w:rsidP="411F6274">
            <w:pPr>
              <w:widowControl/>
              <w:autoSpaceDE/>
              <w:autoSpaceDN/>
              <w:rPr>
                <w:lang w:val="lt-LT"/>
              </w:rPr>
            </w:pPr>
            <w:r w:rsidRPr="005445F2">
              <w:rPr>
                <w:lang w:val="lt-LT"/>
              </w:rPr>
              <w:t>7</w:t>
            </w:r>
            <w:r w:rsidR="014E0180"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784CEFF1" w14:textId="683C8BFE" w:rsidR="00577278" w:rsidRPr="005445F2" w:rsidRDefault="00577278" w:rsidP="00D34027">
            <w:pPr>
              <w:autoSpaceDN/>
              <w:rPr>
                <w:sz w:val="20"/>
                <w:lang w:val="lt-LT"/>
              </w:rPr>
            </w:pPr>
            <w:r w:rsidRPr="005445F2">
              <w:rPr>
                <w:sz w:val="20"/>
                <w:lang w:val="lt-LT"/>
              </w:rPr>
              <w:t>Bevielio tinklo adapteris</w:t>
            </w:r>
          </w:p>
        </w:tc>
        <w:tc>
          <w:tcPr>
            <w:tcW w:w="3510" w:type="dxa"/>
            <w:tcBorders>
              <w:top w:val="single" w:sz="4" w:space="0" w:color="auto"/>
              <w:left w:val="single" w:sz="4" w:space="0" w:color="auto"/>
              <w:bottom w:val="single" w:sz="4" w:space="0" w:color="auto"/>
              <w:right w:val="single" w:sz="4" w:space="0" w:color="auto"/>
            </w:tcBorders>
          </w:tcPr>
          <w:p w14:paraId="59D63A84" w14:textId="6F67116F" w:rsidR="00577278" w:rsidRPr="005445F2" w:rsidRDefault="7A80CD05" w:rsidP="00477EFA">
            <w:pPr>
              <w:autoSpaceDN/>
              <w:jc w:val="both"/>
              <w:rPr>
                <w:sz w:val="20"/>
                <w:lang w:val="lt-LT"/>
              </w:rPr>
            </w:pPr>
            <w:r w:rsidRPr="005445F2">
              <w:rPr>
                <w:sz w:val="20"/>
                <w:lang w:val="lt-LT"/>
              </w:rPr>
              <w:t>Integruotas tinklo adapteris, palaikantis  WLAN 802.11be (2x2), turintis integruotas į korpusą antenas.</w:t>
            </w:r>
          </w:p>
        </w:tc>
        <w:tc>
          <w:tcPr>
            <w:tcW w:w="3619" w:type="dxa"/>
            <w:tcBorders>
              <w:top w:val="single" w:sz="4" w:space="0" w:color="auto"/>
              <w:left w:val="single" w:sz="4" w:space="0" w:color="auto"/>
              <w:bottom w:val="single" w:sz="4" w:space="0" w:color="auto"/>
              <w:right w:val="single" w:sz="4" w:space="0" w:color="auto"/>
            </w:tcBorders>
          </w:tcPr>
          <w:p w14:paraId="0A8FB31F" w14:textId="4D7223C3" w:rsidR="00577278" w:rsidRPr="005445F2" w:rsidRDefault="00577278" w:rsidP="04135DBB">
            <w:pPr>
              <w:autoSpaceDN/>
              <w:rPr>
                <w:sz w:val="20"/>
                <w:szCs w:val="20"/>
                <w:highlight w:val="yellow"/>
                <w:lang w:val="lt-LT"/>
              </w:rPr>
            </w:pPr>
          </w:p>
        </w:tc>
      </w:tr>
      <w:tr w:rsidR="77E96B68" w:rsidRPr="005445F2" w14:paraId="0509FAA1"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09616CD" w14:textId="7436F579" w:rsidR="77E96B68" w:rsidRPr="005445F2" w:rsidRDefault="00B72151" w:rsidP="411F6274">
            <w:pPr>
              <w:rPr>
                <w:lang w:val="lt-LT"/>
              </w:rPr>
            </w:pPr>
            <w:r w:rsidRPr="005445F2">
              <w:rPr>
                <w:lang w:val="lt-LT"/>
              </w:rPr>
              <w:t>8</w:t>
            </w:r>
            <w:r w:rsidR="64323B6C"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C0A075A" w14:textId="09CE97C9" w:rsidR="77E96B68" w:rsidRPr="005445F2" w:rsidRDefault="77E96B68" w:rsidP="00D34027">
            <w:pPr>
              <w:autoSpaceDN/>
              <w:rPr>
                <w:sz w:val="20"/>
                <w:lang w:val="lt-LT"/>
              </w:rPr>
            </w:pPr>
            <w:r w:rsidRPr="005445F2">
              <w:rPr>
                <w:sz w:val="20"/>
                <w:lang w:val="lt-LT"/>
              </w:rPr>
              <w:t>Vidinis integruotas mobilaus ryšio modemas</w:t>
            </w:r>
          </w:p>
        </w:tc>
        <w:tc>
          <w:tcPr>
            <w:tcW w:w="3510" w:type="dxa"/>
            <w:tcBorders>
              <w:top w:val="single" w:sz="4" w:space="0" w:color="auto"/>
              <w:left w:val="single" w:sz="4" w:space="0" w:color="auto"/>
              <w:bottom w:val="single" w:sz="4" w:space="0" w:color="auto"/>
              <w:right w:val="single" w:sz="4" w:space="0" w:color="auto"/>
            </w:tcBorders>
          </w:tcPr>
          <w:p w14:paraId="010348DF" w14:textId="5140173C" w:rsidR="77E96B68" w:rsidRPr="005445F2" w:rsidRDefault="00706D91" w:rsidP="52C079A2">
            <w:pPr>
              <w:autoSpaceDN/>
              <w:rPr>
                <w:sz w:val="20"/>
                <w:szCs w:val="20"/>
                <w:lang w:val="lt-LT"/>
              </w:rPr>
            </w:pPr>
            <w:r w:rsidRPr="005445F2">
              <w:rPr>
                <w:sz w:val="20"/>
                <w:szCs w:val="20"/>
                <w:lang w:val="lt-LT"/>
              </w:rPr>
              <w:t>Turi būti integruotas  5G LTE modemas Su E</w:t>
            </w:r>
            <w:r w:rsidR="64F236C4" w:rsidRPr="005445F2">
              <w:rPr>
                <w:sz w:val="20"/>
                <w:szCs w:val="20"/>
                <w:lang w:val="lt-LT"/>
              </w:rPr>
              <w:t>-</w:t>
            </w:r>
            <w:r w:rsidRPr="005445F2">
              <w:rPr>
                <w:sz w:val="20"/>
                <w:szCs w:val="20"/>
                <w:lang w:val="lt-LT"/>
              </w:rPr>
              <w:t>sim palaikymu ir vidine antena</w:t>
            </w:r>
          </w:p>
        </w:tc>
        <w:tc>
          <w:tcPr>
            <w:tcW w:w="3619" w:type="dxa"/>
            <w:tcBorders>
              <w:top w:val="single" w:sz="4" w:space="0" w:color="auto"/>
              <w:left w:val="single" w:sz="4" w:space="0" w:color="auto"/>
              <w:bottom w:val="single" w:sz="4" w:space="0" w:color="auto"/>
              <w:right w:val="single" w:sz="4" w:space="0" w:color="auto"/>
            </w:tcBorders>
          </w:tcPr>
          <w:p w14:paraId="5CDE1098" w14:textId="7552EF9F" w:rsidR="77E96B68" w:rsidRPr="005445F2" w:rsidRDefault="77E96B68" w:rsidP="77E96B68">
            <w:pPr>
              <w:rPr>
                <w:sz w:val="20"/>
                <w:szCs w:val="20"/>
                <w:highlight w:val="yellow"/>
                <w:lang w:val="lt-LT"/>
              </w:rPr>
            </w:pPr>
          </w:p>
        </w:tc>
      </w:tr>
      <w:tr w:rsidR="00577278" w:rsidRPr="005445F2" w14:paraId="3CF32F9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360DD3E" w14:textId="323EE497" w:rsidR="00577278" w:rsidRPr="005445F2" w:rsidRDefault="00B72151" w:rsidP="411F6274">
            <w:pPr>
              <w:widowControl/>
              <w:autoSpaceDE/>
              <w:autoSpaceDN/>
              <w:rPr>
                <w:lang w:val="lt-LT"/>
              </w:rPr>
            </w:pPr>
            <w:r w:rsidRPr="005445F2">
              <w:rPr>
                <w:lang w:val="lt-LT"/>
              </w:rPr>
              <w:t>9</w:t>
            </w:r>
            <w:r w:rsidR="41B2E747"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61484BD" w14:textId="77777777" w:rsidR="00577278" w:rsidRPr="005445F2" w:rsidRDefault="00577278" w:rsidP="00D34027">
            <w:pPr>
              <w:autoSpaceDN/>
              <w:rPr>
                <w:sz w:val="20"/>
                <w:lang w:val="lt-LT"/>
              </w:rPr>
            </w:pPr>
            <w:r w:rsidRPr="005445F2">
              <w:rPr>
                <w:sz w:val="20"/>
                <w:lang w:val="lt-LT"/>
              </w:rPr>
              <w:t>„Bluetooth“ adapteris</w:t>
            </w:r>
          </w:p>
        </w:tc>
        <w:tc>
          <w:tcPr>
            <w:tcW w:w="3510" w:type="dxa"/>
            <w:tcBorders>
              <w:top w:val="single" w:sz="4" w:space="0" w:color="auto"/>
              <w:left w:val="single" w:sz="4" w:space="0" w:color="auto"/>
              <w:bottom w:val="single" w:sz="4" w:space="0" w:color="auto"/>
              <w:right w:val="single" w:sz="4" w:space="0" w:color="auto"/>
            </w:tcBorders>
          </w:tcPr>
          <w:p w14:paraId="3C35322F" w14:textId="66B35846" w:rsidR="00577278" w:rsidRPr="005445F2" w:rsidRDefault="004670F5" w:rsidP="00D34027">
            <w:pPr>
              <w:autoSpaceDN/>
              <w:rPr>
                <w:sz w:val="20"/>
                <w:lang w:val="lt-LT"/>
              </w:rPr>
            </w:pPr>
            <w:r w:rsidRPr="005445F2">
              <w:rPr>
                <w:sz w:val="20"/>
                <w:lang w:val="lt-LT"/>
              </w:rPr>
              <w:t>Integruotas, ne mažiau kaip 5.</w:t>
            </w:r>
            <w:r w:rsidR="00706D91" w:rsidRPr="005445F2">
              <w:rPr>
                <w:sz w:val="20"/>
                <w:lang w:val="lt-LT"/>
              </w:rPr>
              <w:t>1</w:t>
            </w:r>
          </w:p>
        </w:tc>
        <w:tc>
          <w:tcPr>
            <w:tcW w:w="3619" w:type="dxa"/>
            <w:tcBorders>
              <w:top w:val="single" w:sz="4" w:space="0" w:color="auto"/>
              <w:left w:val="single" w:sz="4" w:space="0" w:color="auto"/>
              <w:bottom w:val="single" w:sz="4" w:space="0" w:color="auto"/>
              <w:right w:val="single" w:sz="4" w:space="0" w:color="auto"/>
            </w:tcBorders>
          </w:tcPr>
          <w:p w14:paraId="5FD301A6" w14:textId="6663948D" w:rsidR="00577278" w:rsidRPr="005445F2" w:rsidRDefault="00577278" w:rsidP="04135DBB">
            <w:pPr>
              <w:autoSpaceDN/>
              <w:rPr>
                <w:sz w:val="20"/>
                <w:szCs w:val="20"/>
                <w:highlight w:val="yellow"/>
                <w:lang w:val="lt-LT"/>
              </w:rPr>
            </w:pPr>
          </w:p>
        </w:tc>
      </w:tr>
      <w:tr w:rsidR="00577278" w:rsidRPr="005445F2" w14:paraId="21C6C1D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874CDF4" w14:textId="36DC2B5B" w:rsidR="00577278" w:rsidRPr="005445F2" w:rsidRDefault="20E3C835" w:rsidP="411F6274">
            <w:pPr>
              <w:widowControl/>
              <w:autoSpaceDE/>
              <w:autoSpaceDN/>
              <w:rPr>
                <w:lang w:val="lt-LT"/>
              </w:rPr>
            </w:pPr>
            <w:r w:rsidRPr="005445F2">
              <w:rPr>
                <w:lang w:val="lt-LT"/>
              </w:rPr>
              <w:t>1</w:t>
            </w:r>
            <w:r w:rsidR="00B72151" w:rsidRPr="005445F2">
              <w:rPr>
                <w:lang w:val="lt-LT"/>
              </w:rPr>
              <w:t>0</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4DAFB52" w14:textId="77777777" w:rsidR="00577278" w:rsidRPr="005445F2" w:rsidRDefault="00577278" w:rsidP="00D34027">
            <w:pPr>
              <w:autoSpaceDN/>
              <w:rPr>
                <w:sz w:val="20"/>
                <w:lang w:val="lt-LT"/>
              </w:rPr>
            </w:pPr>
            <w:r w:rsidRPr="005445F2">
              <w:rPr>
                <w:sz w:val="20"/>
                <w:lang w:val="lt-LT"/>
              </w:rPr>
              <w:t>Vaizdo plokštė</w:t>
            </w:r>
          </w:p>
          <w:p w14:paraId="140DE249" w14:textId="274B6994" w:rsidR="002814DF" w:rsidRPr="005445F2" w:rsidRDefault="002814DF" w:rsidP="00D34027">
            <w:pPr>
              <w:autoSpaceDN/>
              <w:rPr>
                <w:sz w:val="20"/>
                <w:lang w:val="lt-LT"/>
              </w:rPr>
            </w:pPr>
            <w:r w:rsidRPr="005445F2">
              <w:rPr>
                <w:sz w:val="20"/>
                <w:lang w:val="lt-LT"/>
              </w:rPr>
              <w:t>(GPU)</w:t>
            </w:r>
          </w:p>
        </w:tc>
        <w:tc>
          <w:tcPr>
            <w:tcW w:w="3510" w:type="dxa"/>
            <w:tcBorders>
              <w:top w:val="single" w:sz="4" w:space="0" w:color="auto"/>
              <w:left w:val="single" w:sz="4" w:space="0" w:color="auto"/>
              <w:bottom w:val="single" w:sz="4" w:space="0" w:color="auto"/>
              <w:right w:val="single" w:sz="4" w:space="0" w:color="auto"/>
            </w:tcBorders>
          </w:tcPr>
          <w:p w14:paraId="73AEB96C" w14:textId="094E66A6" w:rsidR="00577278" w:rsidRPr="005445F2" w:rsidRDefault="00706D91" w:rsidP="00477EFA">
            <w:pPr>
              <w:autoSpaceDN/>
              <w:jc w:val="both"/>
              <w:rPr>
                <w:sz w:val="20"/>
                <w:lang w:val="lt-LT"/>
              </w:rPr>
            </w:pPr>
            <w:r w:rsidRPr="005445F2">
              <w:rPr>
                <w:sz w:val="20"/>
                <w:lang w:val="lt-LT"/>
              </w:rPr>
              <w:t xml:space="preserve">Vaizdo plokštė su išorine HDMI 2.1 jungtimi, palaikanti ne prastesnę nei 7680x4320 @ 60Hz   raišką. USB-C jungtis, palaikanti ne prastesnę nei 7680x4320 @ 60Hz  </w:t>
            </w:r>
          </w:p>
        </w:tc>
        <w:tc>
          <w:tcPr>
            <w:tcW w:w="3619" w:type="dxa"/>
            <w:tcBorders>
              <w:top w:val="single" w:sz="4" w:space="0" w:color="auto"/>
              <w:left w:val="single" w:sz="4" w:space="0" w:color="auto"/>
              <w:bottom w:val="single" w:sz="4" w:space="0" w:color="auto"/>
              <w:right w:val="single" w:sz="4" w:space="0" w:color="auto"/>
            </w:tcBorders>
          </w:tcPr>
          <w:p w14:paraId="110C5933" w14:textId="2D518100" w:rsidR="00577278" w:rsidRPr="005445F2" w:rsidRDefault="00577278" w:rsidP="04135DBB">
            <w:pPr>
              <w:autoSpaceDN/>
              <w:rPr>
                <w:sz w:val="20"/>
                <w:szCs w:val="20"/>
                <w:highlight w:val="yellow"/>
                <w:lang w:val="lt-LT"/>
              </w:rPr>
            </w:pPr>
          </w:p>
        </w:tc>
      </w:tr>
      <w:tr w:rsidR="00577278" w:rsidRPr="005445F2" w14:paraId="00118300"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106ED15" w14:textId="167410FD" w:rsidR="00577278" w:rsidRPr="005445F2" w:rsidRDefault="034C1F93" w:rsidP="411F6274">
            <w:pPr>
              <w:widowControl/>
              <w:autoSpaceDE/>
              <w:autoSpaceDN/>
              <w:rPr>
                <w:lang w:val="lt-LT"/>
              </w:rPr>
            </w:pPr>
            <w:r w:rsidRPr="005445F2">
              <w:rPr>
                <w:lang w:val="lt-LT"/>
              </w:rPr>
              <w:t>1</w:t>
            </w:r>
            <w:r w:rsidR="00B72151" w:rsidRPr="005445F2">
              <w:rPr>
                <w:lang w:val="lt-LT"/>
              </w:rPr>
              <w:t>1</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1C21D43" w14:textId="77777777" w:rsidR="00577278" w:rsidRPr="005445F2" w:rsidRDefault="00577278" w:rsidP="00577278">
            <w:pPr>
              <w:autoSpaceDN/>
              <w:rPr>
                <w:sz w:val="20"/>
                <w:lang w:val="lt-LT"/>
              </w:rPr>
            </w:pPr>
            <w:r w:rsidRPr="005445F2">
              <w:rPr>
                <w:sz w:val="20"/>
                <w:lang w:val="lt-LT"/>
              </w:rPr>
              <w:t>Garso plokštė</w:t>
            </w:r>
          </w:p>
        </w:tc>
        <w:tc>
          <w:tcPr>
            <w:tcW w:w="3510" w:type="dxa"/>
            <w:tcBorders>
              <w:top w:val="single" w:sz="4" w:space="0" w:color="auto"/>
              <w:left w:val="single" w:sz="4" w:space="0" w:color="auto"/>
              <w:bottom w:val="single" w:sz="4" w:space="0" w:color="auto"/>
              <w:right w:val="single" w:sz="4" w:space="0" w:color="auto"/>
            </w:tcBorders>
          </w:tcPr>
          <w:p w14:paraId="6EE97CFC" w14:textId="77777777" w:rsidR="00577278" w:rsidRPr="005445F2" w:rsidRDefault="00577278" w:rsidP="59DE8F05">
            <w:pPr>
              <w:autoSpaceDN/>
              <w:rPr>
                <w:sz w:val="20"/>
                <w:lang w:val="lt-LT"/>
              </w:rPr>
            </w:pPr>
            <w:r w:rsidRPr="005445F2">
              <w:rPr>
                <w:sz w:val="20"/>
                <w:lang w:val="lt-LT"/>
              </w:rPr>
              <w:t>Integruota stereo arba geresnė.</w:t>
            </w:r>
          </w:p>
        </w:tc>
        <w:tc>
          <w:tcPr>
            <w:tcW w:w="3619" w:type="dxa"/>
            <w:tcBorders>
              <w:top w:val="single" w:sz="4" w:space="0" w:color="auto"/>
              <w:left w:val="single" w:sz="4" w:space="0" w:color="auto"/>
              <w:bottom w:val="single" w:sz="4" w:space="0" w:color="auto"/>
              <w:right w:val="single" w:sz="4" w:space="0" w:color="auto"/>
            </w:tcBorders>
          </w:tcPr>
          <w:p w14:paraId="0E6CD419" w14:textId="73BA9414" w:rsidR="00577278" w:rsidRPr="005445F2" w:rsidRDefault="00577278" w:rsidP="04135DBB">
            <w:pPr>
              <w:autoSpaceDN/>
              <w:rPr>
                <w:sz w:val="20"/>
                <w:szCs w:val="20"/>
                <w:highlight w:val="yellow"/>
                <w:lang w:val="lt-LT"/>
              </w:rPr>
            </w:pPr>
          </w:p>
        </w:tc>
      </w:tr>
      <w:tr w:rsidR="00577278" w:rsidRPr="005445F2" w14:paraId="7D2865F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ADB4827" w14:textId="40950273" w:rsidR="00577278" w:rsidRPr="005445F2" w:rsidRDefault="1777647D" w:rsidP="411F6274">
            <w:pPr>
              <w:widowControl/>
              <w:autoSpaceDE/>
              <w:autoSpaceDN/>
              <w:rPr>
                <w:lang w:val="lt-LT"/>
              </w:rPr>
            </w:pPr>
            <w:r w:rsidRPr="005445F2">
              <w:rPr>
                <w:lang w:val="lt-LT"/>
              </w:rPr>
              <w:t>1</w:t>
            </w:r>
            <w:r w:rsidR="00B72151" w:rsidRPr="005445F2">
              <w:rPr>
                <w:lang w:val="lt-LT"/>
              </w:rPr>
              <w:t>2</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96BE002" w14:textId="77777777" w:rsidR="00577278" w:rsidRPr="005445F2" w:rsidRDefault="00577278" w:rsidP="00577278">
            <w:pPr>
              <w:autoSpaceDN/>
              <w:rPr>
                <w:sz w:val="20"/>
                <w:lang w:val="lt-LT"/>
              </w:rPr>
            </w:pPr>
            <w:r w:rsidRPr="005445F2">
              <w:rPr>
                <w:sz w:val="20"/>
                <w:lang w:val="lt-LT"/>
              </w:rPr>
              <w:t>Garsiakalbis</w:t>
            </w:r>
          </w:p>
        </w:tc>
        <w:tc>
          <w:tcPr>
            <w:tcW w:w="3510" w:type="dxa"/>
            <w:tcBorders>
              <w:top w:val="single" w:sz="4" w:space="0" w:color="auto"/>
              <w:left w:val="single" w:sz="4" w:space="0" w:color="auto"/>
              <w:bottom w:val="single" w:sz="4" w:space="0" w:color="auto"/>
              <w:right w:val="single" w:sz="4" w:space="0" w:color="auto"/>
            </w:tcBorders>
          </w:tcPr>
          <w:p w14:paraId="0A7D53B1" w14:textId="49836F36" w:rsidR="00577278" w:rsidRPr="005445F2" w:rsidRDefault="7FC62769" w:rsidP="00477EFA">
            <w:pPr>
              <w:autoSpaceDN/>
              <w:jc w:val="both"/>
              <w:rPr>
                <w:sz w:val="20"/>
                <w:lang w:val="lt-LT"/>
              </w:rPr>
            </w:pPr>
            <w:r w:rsidRPr="005445F2">
              <w:rPr>
                <w:sz w:val="20"/>
                <w:lang w:val="lt-LT"/>
              </w:rPr>
              <w:t>Integruoti stereo garsiakalbiai – ne mažiau 2 vnt</w:t>
            </w:r>
          </w:p>
        </w:tc>
        <w:tc>
          <w:tcPr>
            <w:tcW w:w="3619" w:type="dxa"/>
            <w:tcBorders>
              <w:top w:val="single" w:sz="4" w:space="0" w:color="auto"/>
              <w:left w:val="single" w:sz="4" w:space="0" w:color="auto"/>
              <w:bottom w:val="single" w:sz="4" w:space="0" w:color="auto"/>
              <w:right w:val="single" w:sz="4" w:space="0" w:color="auto"/>
            </w:tcBorders>
          </w:tcPr>
          <w:p w14:paraId="0500722A" w14:textId="51A23296" w:rsidR="00577278" w:rsidRPr="005445F2" w:rsidRDefault="00577278" w:rsidP="04135DBB">
            <w:pPr>
              <w:autoSpaceDN/>
              <w:rPr>
                <w:sz w:val="20"/>
                <w:szCs w:val="20"/>
                <w:highlight w:val="yellow"/>
                <w:lang w:val="lt-LT"/>
              </w:rPr>
            </w:pPr>
          </w:p>
        </w:tc>
      </w:tr>
      <w:tr w:rsidR="00577278" w:rsidRPr="005445F2" w14:paraId="60FB9FB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1DC6AC2" w14:textId="1EBD53B3" w:rsidR="00577278" w:rsidRPr="005445F2" w:rsidRDefault="24188B34" w:rsidP="411F6274">
            <w:pPr>
              <w:widowControl/>
              <w:autoSpaceDE/>
              <w:autoSpaceDN/>
              <w:rPr>
                <w:lang w:val="lt-LT"/>
              </w:rPr>
            </w:pPr>
            <w:r w:rsidRPr="005445F2">
              <w:rPr>
                <w:lang w:val="lt-LT"/>
              </w:rPr>
              <w:t>1</w:t>
            </w:r>
            <w:r w:rsidR="00B72151" w:rsidRPr="005445F2">
              <w:rPr>
                <w:lang w:val="lt-LT"/>
              </w:rPr>
              <w:t>3</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4FF8469A" w14:textId="77777777" w:rsidR="00577278" w:rsidRPr="005445F2" w:rsidRDefault="00577278" w:rsidP="00577278">
            <w:pPr>
              <w:autoSpaceDN/>
              <w:rPr>
                <w:sz w:val="20"/>
                <w:lang w:val="lt-LT"/>
              </w:rPr>
            </w:pPr>
            <w:r w:rsidRPr="005445F2">
              <w:rPr>
                <w:sz w:val="20"/>
                <w:lang w:val="lt-LT"/>
              </w:rPr>
              <w:t>Mikrofonas</w:t>
            </w:r>
          </w:p>
        </w:tc>
        <w:tc>
          <w:tcPr>
            <w:tcW w:w="3510" w:type="dxa"/>
            <w:tcBorders>
              <w:top w:val="single" w:sz="4" w:space="0" w:color="auto"/>
              <w:left w:val="single" w:sz="4" w:space="0" w:color="auto"/>
              <w:bottom w:val="single" w:sz="4" w:space="0" w:color="auto"/>
              <w:right w:val="single" w:sz="4" w:space="0" w:color="auto"/>
            </w:tcBorders>
          </w:tcPr>
          <w:p w14:paraId="02B96FA5" w14:textId="77777777" w:rsidR="00577278" w:rsidRPr="005445F2" w:rsidRDefault="00577278" w:rsidP="00577278">
            <w:pPr>
              <w:autoSpaceDN/>
              <w:rPr>
                <w:sz w:val="20"/>
                <w:lang w:val="lt-LT"/>
              </w:rPr>
            </w:pPr>
            <w:r w:rsidRPr="005445F2">
              <w:rPr>
                <w:sz w:val="20"/>
                <w:lang w:val="lt-LT"/>
              </w:rPr>
              <w:t>Integruotas dvigubas.</w:t>
            </w:r>
          </w:p>
        </w:tc>
        <w:tc>
          <w:tcPr>
            <w:tcW w:w="3619" w:type="dxa"/>
            <w:tcBorders>
              <w:top w:val="single" w:sz="4" w:space="0" w:color="auto"/>
              <w:left w:val="single" w:sz="4" w:space="0" w:color="auto"/>
              <w:bottom w:val="single" w:sz="4" w:space="0" w:color="auto"/>
              <w:right w:val="single" w:sz="4" w:space="0" w:color="auto"/>
            </w:tcBorders>
          </w:tcPr>
          <w:p w14:paraId="1EFCBD6C" w14:textId="4C721386" w:rsidR="00577278" w:rsidRPr="005445F2" w:rsidRDefault="00577278" w:rsidP="00577278">
            <w:pPr>
              <w:autoSpaceDN/>
              <w:rPr>
                <w:sz w:val="20"/>
                <w:highlight w:val="yellow"/>
                <w:lang w:val="lt-LT"/>
              </w:rPr>
            </w:pPr>
          </w:p>
        </w:tc>
      </w:tr>
      <w:tr w:rsidR="00577278" w:rsidRPr="005445F2" w14:paraId="021419C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02B2B43" w14:textId="2BD444F8" w:rsidR="00577278" w:rsidRPr="005445F2" w:rsidRDefault="3EB11C43" w:rsidP="411F6274">
            <w:pPr>
              <w:widowControl/>
              <w:autoSpaceDE/>
              <w:autoSpaceDN/>
              <w:rPr>
                <w:lang w:val="lt-LT"/>
              </w:rPr>
            </w:pPr>
            <w:r w:rsidRPr="005445F2">
              <w:rPr>
                <w:lang w:val="lt-LT"/>
              </w:rPr>
              <w:t>1</w:t>
            </w:r>
            <w:r w:rsidR="00B72151" w:rsidRPr="005445F2">
              <w:rPr>
                <w:lang w:val="lt-LT"/>
              </w:rPr>
              <w:t>4</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32785E1" w14:textId="77777777" w:rsidR="00577278" w:rsidRPr="005445F2" w:rsidRDefault="00577278" w:rsidP="00577278">
            <w:pPr>
              <w:autoSpaceDN/>
              <w:rPr>
                <w:sz w:val="20"/>
                <w:lang w:val="lt-LT"/>
              </w:rPr>
            </w:pPr>
            <w:r w:rsidRPr="005445F2">
              <w:rPr>
                <w:sz w:val="20"/>
                <w:lang w:val="lt-LT"/>
              </w:rPr>
              <w:t>Ekrano technologija</w:t>
            </w:r>
          </w:p>
        </w:tc>
        <w:tc>
          <w:tcPr>
            <w:tcW w:w="3510" w:type="dxa"/>
            <w:tcBorders>
              <w:top w:val="single" w:sz="4" w:space="0" w:color="auto"/>
              <w:left w:val="single" w:sz="4" w:space="0" w:color="auto"/>
              <w:bottom w:val="single" w:sz="4" w:space="0" w:color="auto"/>
              <w:right w:val="single" w:sz="4" w:space="0" w:color="auto"/>
            </w:tcBorders>
          </w:tcPr>
          <w:p w14:paraId="1E47C8BB" w14:textId="5093D2F1" w:rsidR="00577278" w:rsidRPr="005445F2" w:rsidRDefault="494FB548" w:rsidP="00477EFA">
            <w:pPr>
              <w:autoSpaceDN/>
              <w:jc w:val="both"/>
              <w:rPr>
                <w:sz w:val="20"/>
                <w:lang w:val="lt-LT"/>
              </w:rPr>
            </w:pPr>
            <w:r w:rsidRPr="005445F2">
              <w:rPr>
                <w:sz w:val="20"/>
                <w:lang w:val="lt-LT"/>
              </w:rPr>
              <w:t>LCD arba lygiavert</w:t>
            </w:r>
            <w:r w:rsidR="6BFDC0B9" w:rsidRPr="005445F2">
              <w:rPr>
                <w:sz w:val="20"/>
                <w:lang w:val="lt-LT"/>
              </w:rPr>
              <w:t>is</w:t>
            </w:r>
            <w:r w:rsidRPr="005445F2">
              <w:rPr>
                <w:sz w:val="20"/>
                <w:lang w:val="lt-LT"/>
              </w:rPr>
              <w:t xml:space="preserve">. </w:t>
            </w:r>
            <w:r w:rsidR="38764B86" w:rsidRPr="005445F2">
              <w:rPr>
                <w:sz w:val="20"/>
                <w:lang w:val="lt-LT"/>
              </w:rPr>
              <w:t>W</w:t>
            </w:r>
            <w:r w:rsidR="457C4814" w:rsidRPr="005445F2">
              <w:rPr>
                <w:sz w:val="20"/>
                <w:lang w:val="lt-LT"/>
              </w:rPr>
              <w:t>LED-backlit ar</w:t>
            </w:r>
            <w:r w:rsidR="0222BF62" w:rsidRPr="005445F2">
              <w:rPr>
                <w:sz w:val="20"/>
                <w:lang w:val="lt-LT"/>
              </w:rPr>
              <w:t>ba lygiavertis</w:t>
            </w:r>
            <w:r w:rsidR="16DC0940" w:rsidRPr="005445F2">
              <w:rPr>
                <w:sz w:val="20"/>
                <w:lang w:val="lt-LT"/>
              </w:rPr>
              <w:t>, matinis</w:t>
            </w:r>
          </w:p>
        </w:tc>
        <w:tc>
          <w:tcPr>
            <w:tcW w:w="3619" w:type="dxa"/>
            <w:tcBorders>
              <w:top w:val="single" w:sz="4" w:space="0" w:color="auto"/>
              <w:left w:val="single" w:sz="4" w:space="0" w:color="auto"/>
              <w:bottom w:val="single" w:sz="4" w:space="0" w:color="auto"/>
              <w:right w:val="single" w:sz="4" w:space="0" w:color="auto"/>
            </w:tcBorders>
          </w:tcPr>
          <w:p w14:paraId="00A4FE47" w14:textId="0DB496D6" w:rsidR="66730C41" w:rsidRPr="005445F2" w:rsidRDefault="66730C41" w:rsidP="66730C41">
            <w:pPr>
              <w:shd w:val="clear" w:color="auto" w:fill="FFFFFF" w:themeFill="background1"/>
              <w:spacing w:before="30"/>
              <w:rPr>
                <w:lang w:val="lt-LT"/>
              </w:rPr>
            </w:pPr>
          </w:p>
          <w:p w14:paraId="42EC660F" w14:textId="63228A9B" w:rsidR="00577278" w:rsidRPr="005445F2" w:rsidRDefault="00577278" w:rsidP="06A46CC4">
            <w:pPr>
              <w:autoSpaceDN/>
              <w:rPr>
                <w:sz w:val="20"/>
                <w:szCs w:val="20"/>
                <w:highlight w:val="yellow"/>
                <w:lang w:val="lt-LT"/>
              </w:rPr>
            </w:pPr>
          </w:p>
        </w:tc>
      </w:tr>
      <w:tr w:rsidR="00434FC4" w:rsidRPr="005445F2" w14:paraId="6BB49DC9"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82EAAD5" w14:textId="41CB3E9B" w:rsidR="00434FC4" w:rsidRPr="005445F2" w:rsidRDefault="15FB9C16" w:rsidP="411F6274">
            <w:pPr>
              <w:widowControl/>
              <w:autoSpaceDE/>
              <w:autoSpaceDN/>
              <w:rPr>
                <w:lang w:val="lt-LT"/>
              </w:rPr>
            </w:pPr>
            <w:r w:rsidRPr="005445F2">
              <w:rPr>
                <w:lang w:val="lt-LT"/>
              </w:rPr>
              <w:t>1</w:t>
            </w:r>
            <w:r w:rsidR="00B72151" w:rsidRPr="005445F2">
              <w:rPr>
                <w:lang w:val="lt-LT"/>
              </w:rPr>
              <w:t>5</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115C93A9" w14:textId="77777777" w:rsidR="00434FC4" w:rsidRPr="005445F2" w:rsidRDefault="00434FC4" w:rsidP="00434FC4">
            <w:pPr>
              <w:autoSpaceDN/>
              <w:rPr>
                <w:sz w:val="20"/>
                <w:lang w:val="lt-LT"/>
              </w:rPr>
            </w:pPr>
            <w:r w:rsidRPr="005445F2">
              <w:rPr>
                <w:sz w:val="20"/>
                <w:lang w:val="lt-LT"/>
              </w:rPr>
              <w:t>Įstrižainė</w:t>
            </w:r>
          </w:p>
        </w:tc>
        <w:tc>
          <w:tcPr>
            <w:tcW w:w="3510" w:type="dxa"/>
            <w:tcBorders>
              <w:top w:val="single" w:sz="4" w:space="0" w:color="auto"/>
              <w:left w:val="single" w:sz="4" w:space="0" w:color="auto"/>
              <w:bottom w:val="single" w:sz="4" w:space="0" w:color="auto"/>
              <w:right w:val="single" w:sz="4" w:space="0" w:color="auto"/>
            </w:tcBorders>
          </w:tcPr>
          <w:p w14:paraId="2799828D" w14:textId="77777777" w:rsidR="00434FC4" w:rsidRPr="005445F2" w:rsidRDefault="00434FC4" w:rsidP="00434FC4">
            <w:pPr>
              <w:autoSpaceDN/>
              <w:rPr>
                <w:sz w:val="20"/>
                <w:lang w:val="lt-LT"/>
              </w:rPr>
            </w:pPr>
            <w:r w:rsidRPr="005445F2">
              <w:rPr>
                <w:sz w:val="20"/>
                <w:lang w:val="lt-LT"/>
              </w:rPr>
              <w:t>Ne mažiau 13.5“ ir ne daugiau 14.5“</w:t>
            </w:r>
          </w:p>
        </w:tc>
        <w:tc>
          <w:tcPr>
            <w:tcW w:w="3619" w:type="dxa"/>
            <w:tcBorders>
              <w:top w:val="single" w:sz="4" w:space="0" w:color="auto"/>
              <w:left w:val="single" w:sz="4" w:space="0" w:color="auto"/>
              <w:bottom w:val="single" w:sz="4" w:space="0" w:color="auto"/>
              <w:right w:val="single" w:sz="4" w:space="0" w:color="auto"/>
            </w:tcBorders>
          </w:tcPr>
          <w:p w14:paraId="473231FD" w14:textId="35D46A62" w:rsidR="00434FC4" w:rsidRPr="005445F2" w:rsidRDefault="00434FC4" w:rsidP="4757A2E7">
            <w:pPr>
              <w:autoSpaceDN/>
              <w:rPr>
                <w:sz w:val="20"/>
                <w:szCs w:val="20"/>
                <w:lang w:val="lt-LT"/>
              </w:rPr>
            </w:pPr>
          </w:p>
        </w:tc>
      </w:tr>
      <w:tr w:rsidR="00434FC4" w:rsidRPr="005445F2" w14:paraId="0D12D5C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B1610EC" w14:textId="468E575C" w:rsidR="00434FC4" w:rsidRPr="005445F2" w:rsidRDefault="015BD670" w:rsidP="411F6274">
            <w:pPr>
              <w:widowControl/>
              <w:autoSpaceDE/>
              <w:autoSpaceDN/>
              <w:rPr>
                <w:lang w:val="lt-LT"/>
              </w:rPr>
            </w:pPr>
            <w:r w:rsidRPr="005445F2">
              <w:rPr>
                <w:lang w:val="lt-LT"/>
              </w:rPr>
              <w:t>1</w:t>
            </w:r>
            <w:r w:rsidR="00B72151" w:rsidRPr="005445F2">
              <w:rPr>
                <w:lang w:val="lt-LT"/>
              </w:rPr>
              <w:t>6</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893EC99" w14:textId="77777777" w:rsidR="00434FC4" w:rsidRPr="005445F2" w:rsidRDefault="00434FC4" w:rsidP="00434FC4">
            <w:pPr>
              <w:autoSpaceDN/>
              <w:rPr>
                <w:sz w:val="20"/>
                <w:lang w:val="lt-LT"/>
              </w:rPr>
            </w:pPr>
            <w:r w:rsidRPr="005445F2">
              <w:rPr>
                <w:sz w:val="20"/>
                <w:lang w:val="lt-LT"/>
              </w:rPr>
              <w:t>Raiška</w:t>
            </w:r>
          </w:p>
        </w:tc>
        <w:tc>
          <w:tcPr>
            <w:tcW w:w="3510" w:type="dxa"/>
            <w:tcBorders>
              <w:top w:val="single" w:sz="4" w:space="0" w:color="auto"/>
              <w:left w:val="single" w:sz="4" w:space="0" w:color="auto"/>
              <w:bottom w:val="single" w:sz="4" w:space="0" w:color="auto"/>
              <w:right w:val="single" w:sz="4" w:space="0" w:color="auto"/>
            </w:tcBorders>
          </w:tcPr>
          <w:p w14:paraId="05D4707B" w14:textId="5169E82D" w:rsidR="00434FC4" w:rsidRPr="005445F2" w:rsidRDefault="4C8D03A5" w:rsidP="00477EFA">
            <w:pPr>
              <w:autoSpaceDN/>
              <w:rPr>
                <w:sz w:val="20"/>
                <w:lang w:val="lt-LT"/>
              </w:rPr>
            </w:pPr>
            <w:r w:rsidRPr="005445F2">
              <w:rPr>
                <w:sz w:val="20"/>
                <w:lang w:val="lt-LT"/>
              </w:rPr>
              <w:t xml:space="preserve">Ne mažiau kaip 1920x1200. </w:t>
            </w:r>
          </w:p>
        </w:tc>
        <w:tc>
          <w:tcPr>
            <w:tcW w:w="3619" w:type="dxa"/>
            <w:tcBorders>
              <w:top w:val="single" w:sz="4" w:space="0" w:color="auto"/>
              <w:left w:val="single" w:sz="4" w:space="0" w:color="auto"/>
              <w:bottom w:val="single" w:sz="4" w:space="0" w:color="auto"/>
              <w:right w:val="single" w:sz="4" w:space="0" w:color="auto"/>
            </w:tcBorders>
          </w:tcPr>
          <w:p w14:paraId="41EBC5DF" w14:textId="4867B371" w:rsidR="00434FC4" w:rsidRPr="005445F2" w:rsidRDefault="00434FC4" w:rsidP="4757A2E7">
            <w:pPr>
              <w:autoSpaceDN/>
              <w:rPr>
                <w:sz w:val="20"/>
                <w:szCs w:val="20"/>
                <w:lang w:val="lt-LT"/>
              </w:rPr>
            </w:pPr>
          </w:p>
        </w:tc>
      </w:tr>
      <w:tr w:rsidR="77E96B68" w:rsidRPr="005445F2" w14:paraId="221E23D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5ECFA9B" w14:textId="00F318B3" w:rsidR="77E96B68" w:rsidRPr="005445F2" w:rsidRDefault="73FB276B" w:rsidP="411F6274">
            <w:pPr>
              <w:rPr>
                <w:lang w:val="lt-LT"/>
              </w:rPr>
            </w:pPr>
            <w:r w:rsidRPr="005445F2">
              <w:rPr>
                <w:lang w:val="lt-LT"/>
              </w:rPr>
              <w:t>1</w:t>
            </w:r>
            <w:r w:rsidR="00B72151" w:rsidRPr="005445F2">
              <w:rPr>
                <w:lang w:val="lt-LT"/>
              </w:rPr>
              <w:t>7</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344D8589" w14:textId="7EFB57E6" w:rsidR="4665BE00" w:rsidRPr="005445F2" w:rsidRDefault="4665BE00" w:rsidP="00D34027">
            <w:pPr>
              <w:autoSpaceDN/>
              <w:rPr>
                <w:sz w:val="20"/>
                <w:lang w:val="lt-LT"/>
              </w:rPr>
            </w:pPr>
            <w:r w:rsidRPr="005445F2">
              <w:rPr>
                <w:sz w:val="20"/>
                <w:lang w:val="lt-LT"/>
              </w:rPr>
              <w:t>Integruota kamera</w:t>
            </w:r>
          </w:p>
        </w:tc>
        <w:tc>
          <w:tcPr>
            <w:tcW w:w="3510" w:type="dxa"/>
            <w:tcBorders>
              <w:top w:val="single" w:sz="4" w:space="0" w:color="auto"/>
              <w:left w:val="single" w:sz="4" w:space="0" w:color="auto"/>
              <w:bottom w:val="single" w:sz="4" w:space="0" w:color="auto"/>
              <w:right w:val="single" w:sz="4" w:space="0" w:color="auto"/>
            </w:tcBorders>
          </w:tcPr>
          <w:p w14:paraId="452C6E44" w14:textId="193CB68B" w:rsidR="77E96B68" w:rsidRPr="005445F2" w:rsidRDefault="00706D91" w:rsidP="00477EFA">
            <w:pPr>
              <w:autoSpaceDN/>
              <w:jc w:val="both"/>
              <w:rPr>
                <w:sz w:val="20"/>
                <w:lang w:val="lt-LT"/>
              </w:rPr>
            </w:pPr>
            <w:r w:rsidRPr="005445F2">
              <w:rPr>
                <w:sz w:val="20"/>
                <w:lang w:val="lt-LT"/>
              </w:rPr>
              <w:t>Integruota nemažiau nei 5MP kamera su IR su Windows Hello palaikymu.</w:t>
            </w:r>
            <w:r w:rsidRPr="005445F2" w:rsidDel="00706D91">
              <w:rPr>
                <w:sz w:val="20"/>
                <w:lang w:val="lt-LT"/>
              </w:rPr>
              <w:t xml:space="preserve"> </w:t>
            </w:r>
          </w:p>
        </w:tc>
        <w:tc>
          <w:tcPr>
            <w:tcW w:w="3619" w:type="dxa"/>
            <w:tcBorders>
              <w:top w:val="single" w:sz="4" w:space="0" w:color="auto"/>
              <w:left w:val="single" w:sz="4" w:space="0" w:color="auto"/>
              <w:bottom w:val="single" w:sz="4" w:space="0" w:color="auto"/>
              <w:right w:val="single" w:sz="4" w:space="0" w:color="auto"/>
            </w:tcBorders>
          </w:tcPr>
          <w:p w14:paraId="691D1D78" w14:textId="0925438D" w:rsidR="77E96B68" w:rsidRPr="005445F2" w:rsidRDefault="77E96B68" w:rsidP="77E96B68">
            <w:pPr>
              <w:rPr>
                <w:sz w:val="20"/>
                <w:szCs w:val="20"/>
                <w:lang w:val="lt-LT"/>
              </w:rPr>
            </w:pPr>
          </w:p>
        </w:tc>
      </w:tr>
      <w:tr w:rsidR="00434FC4" w:rsidRPr="005445F2" w14:paraId="486D313C"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69FFE00" w14:textId="783492AB" w:rsidR="00434FC4" w:rsidRPr="005445F2" w:rsidRDefault="6CC1E783" w:rsidP="411F6274">
            <w:pPr>
              <w:widowControl/>
              <w:spacing w:line="259" w:lineRule="auto"/>
              <w:rPr>
                <w:lang w:val="lt-LT"/>
              </w:rPr>
            </w:pPr>
            <w:r w:rsidRPr="005445F2">
              <w:rPr>
                <w:lang w:val="lt-LT"/>
              </w:rPr>
              <w:t>1</w:t>
            </w:r>
            <w:r w:rsidR="00B72151" w:rsidRPr="005445F2">
              <w:rPr>
                <w:lang w:val="lt-LT"/>
              </w:rPr>
              <w:t>8</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2DFFD25" w14:textId="77777777" w:rsidR="00434FC4" w:rsidRPr="005445F2" w:rsidRDefault="00434FC4" w:rsidP="00434FC4">
            <w:pPr>
              <w:autoSpaceDN/>
              <w:rPr>
                <w:sz w:val="20"/>
                <w:lang w:val="lt-LT"/>
              </w:rPr>
            </w:pPr>
            <w:r w:rsidRPr="005445F2">
              <w:rPr>
                <w:sz w:val="20"/>
                <w:lang w:val="lt-LT"/>
              </w:rPr>
              <w:t>Klaviatūra</w:t>
            </w:r>
          </w:p>
        </w:tc>
        <w:tc>
          <w:tcPr>
            <w:tcW w:w="3510" w:type="dxa"/>
            <w:tcBorders>
              <w:top w:val="single" w:sz="4" w:space="0" w:color="auto"/>
              <w:left w:val="single" w:sz="4" w:space="0" w:color="auto"/>
              <w:bottom w:val="single" w:sz="4" w:space="0" w:color="auto"/>
              <w:right w:val="single" w:sz="4" w:space="0" w:color="auto"/>
            </w:tcBorders>
          </w:tcPr>
          <w:p w14:paraId="504B1838" w14:textId="6CCE6994" w:rsidR="55DAA31A" w:rsidRPr="005445F2" w:rsidRDefault="55DAA31A" w:rsidP="00477EFA">
            <w:pPr>
              <w:jc w:val="both"/>
              <w:rPr>
                <w:sz w:val="20"/>
                <w:lang w:val="lt-LT"/>
              </w:rPr>
            </w:pPr>
            <w:r w:rsidRPr="005445F2">
              <w:rPr>
                <w:sz w:val="20"/>
                <w:lang w:val="lt-LT"/>
              </w:rPr>
              <w:t>Kompiuteris turi turėti integruotą klaviatūrą,</w:t>
            </w:r>
            <w:r w:rsidR="7C13E0F6" w:rsidRPr="005445F2">
              <w:rPr>
                <w:sz w:val="20"/>
                <w:lang w:val="lt-LT"/>
              </w:rPr>
              <w:t xml:space="preserve"> klavišai turi būti su lotyniškos, lietuviškos abėcėlės ženklais</w:t>
            </w:r>
            <w:r w:rsidRPr="005445F2">
              <w:rPr>
                <w:sz w:val="20"/>
                <w:lang w:val="lt-LT"/>
              </w:rPr>
              <w:t xml:space="preserve"> </w:t>
            </w:r>
            <w:r w:rsidR="110AFBB6" w:rsidRPr="005445F2">
              <w:rPr>
                <w:sz w:val="20"/>
                <w:lang w:val="lt-LT"/>
              </w:rPr>
              <w:t xml:space="preserve"> QWERTY išdėstymo tipo, klaviatūroje neturi būti kitų šalių nacionalinio raidyno simbolių</w:t>
            </w:r>
            <w:r w:rsidR="1B78D3D4" w:rsidRPr="005445F2">
              <w:rPr>
                <w:sz w:val="20"/>
                <w:lang w:val="lt-LT"/>
              </w:rPr>
              <w:t>;</w:t>
            </w:r>
          </w:p>
          <w:p w14:paraId="725EC44D" w14:textId="77777777" w:rsidR="00434FC4" w:rsidRPr="005445F2" w:rsidRDefault="00434FC4" w:rsidP="00477EFA">
            <w:pPr>
              <w:jc w:val="both"/>
              <w:rPr>
                <w:sz w:val="20"/>
                <w:lang w:val="lt-LT"/>
              </w:rPr>
            </w:pPr>
            <w:r w:rsidRPr="005445F2">
              <w:rPr>
                <w:sz w:val="20"/>
                <w:lang w:val="lt-LT"/>
              </w:rPr>
              <w:t xml:space="preserve">Atspari apliejimui; </w:t>
            </w:r>
          </w:p>
          <w:p w14:paraId="389DC4EB" w14:textId="5FA4C06D" w:rsidR="00434FC4" w:rsidRPr="005445F2" w:rsidRDefault="55DAA31A" w:rsidP="00477EFA">
            <w:pPr>
              <w:autoSpaceDN/>
              <w:jc w:val="both"/>
              <w:rPr>
                <w:sz w:val="20"/>
                <w:lang w:val="lt-LT"/>
              </w:rPr>
            </w:pPr>
            <w:r w:rsidRPr="005445F2">
              <w:rPr>
                <w:sz w:val="20"/>
                <w:lang w:val="lt-LT"/>
              </w:rPr>
              <w:t xml:space="preserve">Integruotas </w:t>
            </w:r>
            <w:r w:rsidR="659A2FFC" w:rsidRPr="005445F2">
              <w:rPr>
                <w:sz w:val="20"/>
                <w:lang w:val="lt-LT"/>
              </w:rPr>
              <w:t>klavišų</w:t>
            </w:r>
            <w:r w:rsidRPr="005445F2">
              <w:rPr>
                <w:sz w:val="20"/>
                <w:lang w:val="lt-LT"/>
              </w:rPr>
              <w:t xml:space="preserve"> </w:t>
            </w:r>
            <w:r w:rsidR="427D870B" w:rsidRPr="005445F2">
              <w:rPr>
                <w:sz w:val="20"/>
                <w:lang w:val="lt-LT"/>
              </w:rPr>
              <w:t>pa</w:t>
            </w:r>
            <w:r w:rsidRPr="005445F2">
              <w:rPr>
                <w:sz w:val="20"/>
                <w:lang w:val="lt-LT"/>
              </w:rPr>
              <w:t>švietimas.</w:t>
            </w:r>
          </w:p>
        </w:tc>
        <w:tc>
          <w:tcPr>
            <w:tcW w:w="3619" w:type="dxa"/>
            <w:tcBorders>
              <w:top w:val="single" w:sz="4" w:space="0" w:color="auto"/>
              <w:left w:val="single" w:sz="4" w:space="0" w:color="auto"/>
              <w:bottom w:val="single" w:sz="4" w:space="0" w:color="auto"/>
              <w:right w:val="single" w:sz="4" w:space="0" w:color="auto"/>
            </w:tcBorders>
          </w:tcPr>
          <w:p w14:paraId="17984A75" w14:textId="065C62D7" w:rsidR="00434FC4" w:rsidRPr="005445F2" w:rsidRDefault="00434FC4" w:rsidP="4757A2E7">
            <w:pPr>
              <w:autoSpaceDN/>
              <w:rPr>
                <w:sz w:val="20"/>
                <w:szCs w:val="20"/>
                <w:lang w:val="lt-LT"/>
              </w:rPr>
            </w:pPr>
          </w:p>
        </w:tc>
      </w:tr>
      <w:tr w:rsidR="59DE8F05" w:rsidRPr="005445F2" w14:paraId="6E5E97A8"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48AC16D" w14:textId="5EE94CD6" w:rsidR="59DE8F05" w:rsidRPr="005445F2" w:rsidRDefault="00B72151" w:rsidP="411F6274">
            <w:pPr>
              <w:rPr>
                <w:lang w:val="lt-LT"/>
              </w:rPr>
            </w:pPr>
            <w:r w:rsidRPr="005445F2">
              <w:rPr>
                <w:lang w:val="lt-LT"/>
              </w:rPr>
              <w:t>19</w:t>
            </w:r>
            <w:r w:rsidR="66B36874"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4C9B075E" w14:textId="7E8D9ECD" w:rsidR="08E83DC6" w:rsidRPr="005445F2" w:rsidRDefault="08E83DC6" w:rsidP="00D34027">
            <w:pPr>
              <w:autoSpaceDN/>
              <w:rPr>
                <w:sz w:val="20"/>
                <w:lang w:val="lt-LT"/>
              </w:rPr>
            </w:pPr>
            <w:r w:rsidRPr="005445F2">
              <w:rPr>
                <w:sz w:val="20"/>
                <w:lang w:val="lt-LT"/>
              </w:rPr>
              <w:t xml:space="preserve">Atnaujinimų valdymas   </w:t>
            </w:r>
          </w:p>
          <w:p w14:paraId="391D67E4" w14:textId="0E1B5CC8" w:rsidR="59DE8F05" w:rsidRPr="005445F2" w:rsidRDefault="59DE8F05" w:rsidP="00D34027">
            <w:pPr>
              <w:autoSpaceDN/>
              <w:rPr>
                <w:sz w:val="20"/>
                <w:lang w:val="lt-LT"/>
              </w:rPr>
            </w:pPr>
          </w:p>
        </w:tc>
        <w:tc>
          <w:tcPr>
            <w:tcW w:w="3510" w:type="dxa"/>
            <w:tcBorders>
              <w:top w:val="single" w:sz="4" w:space="0" w:color="auto"/>
              <w:left w:val="single" w:sz="4" w:space="0" w:color="auto"/>
              <w:bottom w:val="single" w:sz="4" w:space="0" w:color="auto"/>
              <w:right w:val="single" w:sz="4" w:space="0" w:color="auto"/>
            </w:tcBorders>
          </w:tcPr>
          <w:p w14:paraId="639AFEFD" w14:textId="39404AB8" w:rsidR="59DE8F05" w:rsidRPr="005445F2" w:rsidRDefault="08E83DC6" w:rsidP="00477EFA">
            <w:pPr>
              <w:autoSpaceDN/>
              <w:jc w:val="both"/>
              <w:rPr>
                <w:sz w:val="20"/>
                <w:lang w:val="lt-LT"/>
              </w:rPr>
            </w:pPr>
            <w:r w:rsidRPr="005445F2">
              <w:rPr>
                <w:sz w:val="20"/>
                <w:lang w:val="lt-LT"/>
              </w:rPr>
              <w:t>Turi būti gamintojo interneto svetainės (ar lygiaverčiu principu paremta) vieta su galimybe atnaujinti siūlomo modelio BIOS, įrenginių tvarkykles ir programinę įrangą (pateikti nuorodą).</w:t>
            </w:r>
          </w:p>
        </w:tc>
        <w:tc>
          <w:tcPr>
            <w:tcW w:w="3619" w:type="dxa"/>
            <w:tcBorders>
              <w:top w:val="single" w:sz="4" w:space="0" w:color="auto"/>
              <w:left w:val="single" w:sz="4" w:space="0" w:color="auto"/>
              <w:bottom w:val="single" w:sz="4" w:space="0" w:color="auto"/>
              <w:right w:val="single" w:sz="4" w:space="0" w:color="auto"/>
            </w:tcBorders>
          </w:tcPr>
          <w:p w14:paraId="1AFC9E8C" w14:textId="43A19289" w:rsidR="59DE8F05" w:rsidRPr="005445F2" w:rsidRDefault="59DE8F05" w:rsidP="59DE8F05">
            <w:pPr>
              <w:rPr>
                <w:sz w:val="20"/>
                <w:szCs w:val="20"/>
                <w:lang w:val="lt-LT"/>
              </w:rPr>
            </w:pPr>
          </w:p>
        </w:tc>
      </w:tr>
      <w:tr w:rsidR="001163DA" w:rsidRPr="005445F2" w14:paraId="0D257ACA"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553CF7E" w14:textId="1BEFAD2F" w:rsidR="001163DA" w:rsidRPr="005445F2" w:rsidRDefault="7C932589" w:rsidP="411F6274">
            <w:pPr>
              <w:rPr>
                <w:color w:val="000000" w:themeColor="text1"/>
                <w:lang w:val="lt-LT"/>
              </w:rPr>
            </w:pPr>
            <w:r w:rsidRPr="005445F2">
              <w:rPr>
                <w:color w:val="000000" w:themeColor="text1"/>
                <w:lang w:val="lt-LT"/>
              </w:rPr>
              <w:t>2</w:t>
            </w:r>
            <w:r w:rsidR="00B72151" w:rsidRPr="005445F2">
              <w:rPr>
                <w:color w:val="000000" w:themeColor="text1"/>
                <w:lang w:val="lt-LT"/>
              </w:rPr>
              <w:t>0</w:t>
            </w:r>
            <w:r w:rsidRPr="005445F2">
              <w:rPr>
                <w:color w:val="000000" w:themeColor="text1"/>
                <w:lang w:val="lt-LT"/>
              </w:rPr>
              <w:t>.</w:t>
            </w:r>
          </w:p>
        </w:tc>
        <w:tc>
          <w:tcPr>
            <w:tcW w:w="1800" w:type="dxa"/>
            <w:tcBorders>
              <w:top w:val="single" w:sz="4" w:space="0" w:color="auto"/>
              <w:left w:val="single" w:sz="4" w:space="0" w:color="auto"/>
              <w:bottom w:val="single" w:sz="4" w:space="0" w:color="auto"/>
              <w:right w:val="single" w:sz="4" w:space="0" w:color="auto"/>
            </w:tcBorders>
          </w:tcPr>
          <w:p w14:paraId="1B4BDC2F" w14:textId="0CEB6C5D" w:rsidR="001163DA" w:rsidRPr="005445F2" w:rsidRDefault="001163DA" w:rsidP="00D34027">
            <w:pPr>
              <w:autoSpaceDN/>
              <w:rPr>
                <w:sz w:val="20"/>
                <w:lang w:val="lt-LT"/>
              </w:rPr>
            </w:pPr>
            <w:r w:rsidRPr="005445F2">
              <w:rPr>
                <w:sz w:val="20"/>
                <w:lang w:val="lt-LT"/>
              </w:rPr>
              <w:t>BIOS valdymas</w:t>
            </w:r>
          </w:p>
        </w:tc>
        <w:tc>
          <w:tcPr>
            <w:tcW w:w="3510" w:type="dxa"/>
            <w:tcBorders>
              <w:top w:val="single" w:sz="4" w:space="0" w:color="auto"/>
              <w:left w:val="single" w:sz="4" w:space="0" w:color="auto"/>
              <w:bottom w:val="single" w:sz="4" w:space="0" w:color="auto"/>
              <w:right w:val="single" w:sz="4" w:space="0" w:color="auto"/>
            </w:tcBorders>
          </w:tcPr>
          <w:p w14:paraId="484AAE85" w14:textId="660E4323" w:rsidR="001163DA" w:rsidRPr="005445F2" w:rsidRDefault="001163DA" w:rsidP="00477EFA">
            <w:pPr>
              <w:autoSpaceDN/>
              <w:jc w:val="both"/>
              <w:rPr>
                <w:sz w:val="20"/>
                <w:lang w:val="lt-LT"/>
              </w:rPr>
            </w:pPr>
            <w:r w:rsidRPr="005445F2">
              <w:rPr>
                <w:sz w:val="20"/>
                <w:lang w:val="lt-LT"/>
              </w:rPr>
              <w:t xml:space="preserve">Turi būti gamintojo sprendimas valdyti centralizuotai BIOS konfigūraciją, platforma turi integruotis į </w:t>
            </w:r>
            <w:r w:rsidR="007240EC" w:rsidRPr="005445F2">
              <w:rPr>
                <w:sz w:val="20"/>
                <w:lang w:val="lt-LT"/>
              </w:rPr>
              <w:t>P</w:t>
            </w:r>
            <w:r w:rsidRPr="005445F2">
              <w:rPr>
                <w:sz w:val="20"/>
                <w:lang w:val="lt-LT"/>
              </w:rPr>
              <w:t>erkančiosios organizacijos naudoj</w:t>
            </w:r>
            <w:r w:rsidR="00D34027" w:rsidRPr="005445F2">
              <w:rPr>
                <w:sz w:val="20"/>
                <w:lang w:val="lt-LT"/>
              </w:rPr>
              <w:t>a</w:t>
            </w:r>
            <w:r w:rsidRPr="005445F2">
              <w:rPr>
                <w:sz w:val="20"/>
                <w:lang w:val="lt-LT"/>
              </w:rPr>
              <w:t>mą Microsoft Intune sprendimą</w:t>
            </w:r>
            <w:r w:rsidR="007240EC" w:rsidRPr="005445F2">
              <w:rPr>
                <w:sz w:val="20"/>
                <w:lang w:val="lt-LT"/>
              </w:rPr>
              <w:t xml:space="preserve">. </w:t>
            </w:r>
          </w:p>
        </w:tc>
        <w:tc>
          <w:tcPr>
            <w:tcW w:w="3619" w:type="dxa"/>
            <w:tcBorders>
              <w:top w:val="single" w:sz="4" w:space="0" w:color="auto"/>
              <w:left w:val="single" w:sz="4" w:space="0" w:color="auto"/>
              <w:bottom w:val="single" w:sz="4" w:space="0" w:color="auto"/>
              <w:right w:val="single" w:sz="4" w:space="0" w:color="auto"/>
            </w:tcBorders>
          </w:tcPr>
          <w:p w14:paraId="74160E0A" w14:textId="77777777" w:rsidR="001163DA" w:rsidRPr="005445F2" w:rsidRDefault="001163DA" w:rsidP="59DE8F05">
            <w:pPr>
              <w:rPr>
                <w:sz w:val="20"/>
                <w:szCs w:val="20"/>
                <w:lang w:val="lt-LT"/>
              </w:rPr>
            </w:pPr>
          </w:p>
        </w:tc>
      </w:tr>
      <w:tr w:rsidR="00D64EAF" w:rsidRPr="005445F2" w14:paraId="56A83554"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006B69F" w14:textId="544D0F30" w:rsidR="00D64EAF" w:rsidRPr="005445F2" w:rsidRDefault="01D37BC2" w:rsidP="411F6274">
            <w:pPr>
              <w:widowControl/>
              <w:autoSpaceDE/>
              <w:autoSpaceDN/>
              <w:rPr>
                <w:lang w:val="lt-LT"/>
              </w:rPr>
            </w:pPr>
            <w:r w:rsidRPr="005445F2">
              <w:rPr>
                <w:lang w:val="lt-LT"/>
              </w:rPr>
              <w:t>2</w:t>
            </w:r>
            <w:r w:rsidR="00B72151" w:rsidRPr="005445F2">
              <w:rPr>
                <w:lang w:val="lt-LT"/>
              </w:rPr>
              <w:t>1</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3C98B3D9" w14:textId="77777777" w:rsidR="00D64EAF" w:rsidRPr="005445F2" w:rsidRDefault="00D64EAF" w:rsidP="00D64EAF">
            <w:pPr>
              <w:autoSpaceDN/>
              <w:rPr>
                <w:sz w:val="20"/>
                <w:lang w:val="lt-LT"/>
              </w:rPr>
            </w:pPr>
            <w:r w:rsidRPr="005445F2">
              <w:rPr>
                <w:sz w:val="20"/>
                <w:lang w:val="lt-LT"/>
              </w:rPr>
              <w:t>Manipuliatorius</w:t>
            </w:r>
          </w:p>
        </w:tc>
        <w:tc>
          <w:tcPr>
            <w:tcW w:w="3510" w:type="dxa"/>
            <w:tcBorders>
              <w:top w:val="single" w:sz="4" w:space="0" w:color="auto"/>
              <w:left w:val="single" w:sz="4" w:space="0" w:color="auto"/>
              <w:bottom w:val="single" w:sz="4" w:space="0" w:color="auto"/>
              <w:right w:val="single" w:sz="4" w:space="0" w:color="auto"/>
            </w:tcBorders>
          </w:tcPr>
          <w:p w14:paraId="49386D9D" w14:textId="41AFCB63" w:rsidR="00D64EAF" w:rsidRPr="005445F2" w:rsidRDefault="00D64EAF" w:rsidP="00D64EAF">
            <w:pPr>
              <w:rPr>
                <w:sz w:val="20"/>
                <w:lang w:val="lt-LT"/>
              </w:rPr>
            </w:pPr>
            <w:r w:rsidRPr="005445F2">
              <w:rPr>
                <w:sz w:val="20"/>
                <w:lang w:val="lt-LT"/>
              </w:rPr>
              <w:t>Sensorinis (angl. touchpad).</w:t>
            </w:r>
          </w:p>
        </w:tc>
        <w:tc>
          <w:tcPr>
            <w:tcW w:w="3619" w:type="dxa"/>
            <w:tcBorders>
              <w:top w:val="single" w:sz="4" w:space="0" w:color="auto"/>
              <w:left w:val="single" w:sz="4" w:space="0" w:color="auto"/>
              <w:bottom w:val="single" w:sz="4" w:space="0" w:color="auto"/>
              <w:right w:val="single" w:sz="4" w:space="0" w:color="auto"/>
            </w:tcBorders>
          </w:tcPr>
          <w:p w14:paraId="14D1FB73" w14:textId="4543EE39" w:rsidR="00D64EAF" w:rsidRPr="005445F2" w:rsidRDefault="00D64EAF" w:rsidP="4757A2E7">
            <w:pPr>
              <w:autoSpaceDN/>
              <w:rPr>
                <w:sz w:val="20"/>
                <w:szCs w:val="20"/>
                <w:lang w:val="lt-LT"/>
              </w:rPr>
            </w:pPr>
          </w:p>
        </w:tc>
      </w:tr>
      <w:tr w:rsidR="00D64EAF" w:rsidRPr="005445F2" w14:paraId="57017489"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E12CD75" w14:textId="30F13754" w:rsidR="00D64EAF" w:rsidRPr="005445F2" w:rsidRDefault="55F7E352" w:rsidP="411F6274">
            <w:pPr>
              <w:widowControl/>
              <w:autoSpaceDE/>
              <w:autoSpaceDN/>
              <w:rPr>
                <w:lang w:val="lt-LT"/>
              </w:rPr>
            </w:pPr>
            <w:r w:rsidRPr="005445F2">
              <w:rPr>
                <w:lang w:val="lt-LT"/>
              </w:rPr>
              <w:t>2</w:t>
            </w:r>
            <w:r w:rsidR="00B72151" w:rsidRPr="005445F2">
              <w:rPr>
                <w:lang w:val="lt-LT"/>
              </w:rPr>
              <w:t>2</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0260B13D" w14:textId="77777777" w:rsidR="00D64EAF" w:rsidRPr="005445F2" w:rsidRDefault="00D64EAF" w:rsidP="00D64EAF">
            <w:pPr>
              <w:autoSpaceDN/>
              <w:rPr>
                <w:sz w:val="20"/>
                <w:lang w:val="lt-LT"/>
              </w:rPr>
            </w:pPr>
            <w:r w:rsidRPr="005445F2">
              <w:rPr>
                <w:sz w:val="20"/>
                <w:lang w:val="lt-LT"/>
              </w:rPr>
              <w:t>Integruoti prievadai</w:t>
            </w:r>
          </w:p>
        </w:tc>
        <w:tc>
          <w:tcPr>
            <w:tcW w:w="3510" w:type="dxa"/>
            <w:tcBorders>
              <w:top w:val="single" w:sz="4" w:space="0" w:color="auto"/>
              <w:left w:val="single" w:sz="4" w:space="0" w:color="auto"/>
              <w:bottom w:val="single" w:sz="4" w:space="0" w:color="auto"/>
              <w:right w:val="single" w:sz="4" w:space="0" w:color="auto"/>
            </w:tcBorders>
          </w:tcPr>
          <w:p w14:paraId="7DE4466A" w14:textId="25BE963C" w:rsidR="007240EC" w:rsidRPr="005445F2" w:rsidRDefault="00706D91" w:rsidP="00477EFA">
            <w:pPr>
              <w:jc w:val="both"/>
              <w:rPr>
                <w:sz w:val="20"/>
                <w:lang w:val="lt-LT"/>
              </w:rPr>
            </w:pPr>
            <w:r w:rsidRPr="005445F2">
              <w:rPr>
                <w:sz w:val="20"/>
                <w:lang w:val="lt-LT"/>
              </w:rPr>
              <w:t>Į kompiuterio korpusą turi būti integruota ne mažiau kaip: 1 vnt. HDMI 2.1 jungtis, 1 vnt. USB (Type-A) jungtis, 2 vnt. USB (Type –C) iš bent kurių viena su Thunderbolt4/USB4 funkcionalumu (USB Power Delivery, DisplayPortTM 2.1 arba lygiavertis),1 vnt. ausinių „line-out“ ir mikrofono jungtis arba kombinuota,.  Windows Hello Fingerprint palaikymas ar lygiavertis. Smart card reader. Visos nurodytos</w:t>
            </w:r>
            <w:r w:rsidR="003E3915" w:rsidRPr="005445F2">
              <w:rPr>
                <w:sz w:val="20"/>
                <w:lang w:val="lt-LT"/>
              </w:rPr>
              <w:t xml:space="preserve"> jungtys ir prievadai turi būti išvesti į kompiuterio korpuso išorinę dalį</w:t>
            </w:r>
            <w:r w:rsidR="007240EC" w:rsidRPr="005445F2">
              <w:rPr>
                <w:sz w:val="20"/>
                <w:lang w:val="lt-LT"/>
              </w:rPr>
              <w:t>. Šio reikalavimo įvykdymui negalima naudoti tarpinių įrenginių ar adapterių (dirbtinai padidinti nesamų jungčių, prievadų skaičių).</w:t>
            </w:r>
          </w:p>
        </w:tc>
        <w:tc>
          <w:tcPr>
            <w:tcW w:w="3619" w:type="dxa"/>
            <w:tcBorders>
              <w:top w:val="single" w:sz="4" w:space="0" w:color="auto"/>
              <w:left w:val="single" w:sz="4" w:space="0" w:color="auto"/>
              <w:bottom w:val="single" w:sz="4" w:space="0" w:color="auto"/>
              <w:right w:val="single" w:sz="4" w:space="0" w:color="auto"/>
            </w:tcBorders>
          </w:tcPr>
          <w:p w14:paraId="396E495E" w14:textId="495BEB26" w:rsidR="00D64EAF" w:rsidRPr="005445F2" w:rsidRDefault="00D64EAF" w:rsidP="04135DBB">
            <w:pPr>
              <w:autoSpaceDN/>
              <w:rPr>
                <w:sz w:val="20"/>
                <w:szCs w:val="20"/>
                <w:highlight w:val="yellow"/>
                <w:lang w:val="lt-LT"/>
              </w:rPr>
            </w:pPr>
          </w:p>
        </w:tc>
      </w:tr>
      <w:tr w:rsidR="00D64EAF" w:rsidRPr="005445F2" w14:paraId="5E45D44D"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DE0A05B" w14:textId="4362317A" w:rsidR="00D64EAF" w:rsidRPr="005445F2" w:rsidRDefault="301301BC" w:rsidP="411F6274">
            <w:pPr>
              <w:widowControl/>
              <w:autoSpaceDE/>
              <w:autoSpaceDN/>
              <w:rPr>
                <w:lang w:val="lt-LT"/>
              </w:rPr>
            </w:pPr>
            <w:r w:rsidRPr="005445F2">
              <w:rPr>
                <w:lang w:val="lt-LT"/>
              </w:rPr>
              <w:t>2</w:t>
            </w:r>
            <w:r w:rsidR="00B72151" w:rsidRPr="005445F2">
              <w:rPr>
                <w:lang w:val="lt-LT"/>
              </w:rPr>
              <w:t>3</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5D74B52C" w14:textId="77777777" w:rsidR="00D64EAF" w:rsidRPr="005445F2" w:rsidRDefault="00D64EAF" w:rsidP="00D64EAF">
            <w:pPr>
              <w:autoSpaceDN/>
              <w:rPr>
                <w:sz w:val="20"/>
                <w:lang w:val="lt-LT"/>
              </w:rPr>
            </w:pPr>
            <w:r w:rsidRPr="005445F2">
              <w:rPr>
                <w:sz w:val="20"/>
                <w:lang w:val="lt-LT"/>
              </w:rPr>
              <w:t>Maitinimo tinklo adapteris</w:t>
            </w:r>
          </w:p>
        </w:tc>
        <w:tc>
          <w:tcPr>
            <w:tcW w:w="3510" w:type="dxa"/>
            <w:tcBorders>
              <w:top w:val="single" w:sz="4" w:space="0" w:color="auto"/>
              <w:left w:val="single" w:sz="4" w:space="0" w:color="auto"/>
              <w:bottom w:val="single" w:sz="4" w:space="0" w:color="auto"/>
              <w:right w:val="single" w:sz="4" w:space="0" w:color="auto"/>
            </w:tcBorders>
          </w:tcPr>
          <w:p w14:paraId="6CF46FE7" w14:textId="78B069D4" w:rsidR="00D64EAF" w:rsidRPr="005445F2" w:rsidRDefault="00706D91" w:rsidP="00477EFA">
            <w:pPr>
              <w:jc w:val="both"/>
              <w:rPr>
                <w:sz w:val="20"/>
                <w:lang w:val="lt-LT"/>
              </w:rPr>
            </w:pPr>
            <w:r w:rsidRPr="005445F2">
              <w:rPr>
                <w:sz w:val="20"/>
                <w:lang w:val="lt-LT"/>
              </w:rPr>
              <w:t>Turi būti pateikiamas to pačio gamintojo kaip ir kompiuteris USB-C tipo maitinimo šaltinis arba markiruota gamintojo ženklu.</w:t>
            </w:r>
          </w:p>
        </w:tc>
        <w:tc>
          <w:tcPr>
            <w:tcW w:w="3619" w:type="dxa"/>
            <w:tcBorders>
              <w:top w:val="single" w:sz="4" w:space="0" w:color="auto"/>
              <w:left w:val="single" w:sz="4" w:space="0" w:color="auto"/>
              <w:bottom w:val="single" w:sz="4" w:space="0" w:color="auto"/>
              <w:right w:val="single" w:sz="4" w:space="0" w:color="auto"/>
            </w:tcBorders>
          </w:tcPr>
          <w:p w14:paraId="7875E7AD" w14:textId="74875CDB" w:rsidR="00D64EAF" w:rsidRPr="005445F2" w:rsidRDefault="00D64EAF" w:rsidP="4757A2E7">
            <w:pPr>
              <w:autoSpaceDN/>
              <w:rPr>
                <w:sz w:val="20"/>
                <w:szCs w:val="20"/>
                <w:highlight w:val="yellow"/>
                <w:lang w:val="lt-LT"/>
              </w:rPr>
            </w:pPr>
          </w:p>
        </w:tc>
      </w:tr>
      <w:tr w:rsidR="00D64EAF" w:rsidRPr="005445F2" w14:paraId="79496CB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7EE82F0" w14:textId="07F35DBF" w:rsidR="00D64EAF" w:rsidRPr="005445F2" w:rsidRDefault="0BB9D774" w:rsidP="411F6274">
            <w:pPr>
              <w:widowControl/>
              <w:autoSpaceDE/>
              <w:autoSpaceDN/>
              <w:rPr>
                <w:lang w:val="lt-LT"/>
              </w:rPr>
            </w:pPr>
            <w:r w:rsidRPr="005445F2">
              <w:rPr>
                <w:lang w:val="lt-LT"/>
              </w:rPr>
              <w:t>2</w:t>
            </w:r>
            <w:r w:rsidR="00B72151" w:rsidRPr="005445F2">
              <w:rPr>
                <w:lang w:val="lt-LT"/>
              </w:rPr>
              <w:t>4</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5421F96B" w14:textId="77777777" w:rsidR="00D64EAF" w:rsidRPr="005445F2" w:rsidRDefault="00D64EAF" w:rsidP="00D64EAF">
            <w:pPr>
              <w:autoSpaceDN/>
              <w:rPr>
                <w:sz w:val="20"/>
                <w:lang w:val="lt-LT"/>
              </w:rPr>
            </w:pPr>
            <w:r w:rsidRPr="005445F2">
              <w:rPr>
                <w:sz w:val="20"/>
                <w:lang w:val="lt-LT"/>
              </w:rPr>
              <w:t>Baterija</w:t>
            </w:r>
          </w:p>
        </w:tc>
        <w:tc>
          <w:tcPr>
            <w:tcW w:w="3510" w:type="dxa"/>
            <w:tcBorders>
              <w:top w:val="single" w:sz="4" w:space="0" w:color="auto"/>
              <w:left w:val="single" w:sz="4" w:space="0" w:color="auto"/>
              <w:bottom w:val="single" w:sz="4" w:space="0" w:color="auto"/>
              <w:right w:val="single" w:sz="4" w:space="0" w:color="auto"/>
            </w:tcBorders>
          </w:tcPr>
          <w:p w14:paraId="29492C11" w14:textId="33C48D2D" w:rsidR="00D64EAF" w:rsidRPr="005445F2" w:rsidRDefault="00706D91" w:rsidP="00477EFA">
            <w:pPr>
              <w:spacing w:line="259" w:lineRule="auto"/>
              <w:jc w:val="both"/>
              <w:rPr>
                <w:sz w:val="20"/>
                <w:lang w:val="lt-LT"/>
              </w:rPr>
            </w:pPr>
            <w:r w:rsidRPr="005445F2">
              <w:rPr>
                <w:sz w:val="20"/>
                <w:lang w:val="lt-LT"/>
              </w:rPr>
              <w:t>Ne mažiau kaip 55 WHr. Kompiuterio darbo laikas ne mažiau kaip 15 valandų (pagal MobileMark® 2025).</w:t>
            </w:r>
          </w:p>
        </w:tc>
        <w:tc>
          <w:tcPr>
            <w:tcW w:w="3619" w:type="dxa"/>
            <w:tcBorders>
              <w:top w:val="single" w:sz="4" w:space="0" w:color="auto"/>
              <w:left w:val="single" w:sz="4" w:space="0" w:color="auto"/>
              <w:bottom w:val="single" w:sz="4" w:space="0" w:color="auto"/>
              <w:right w:val="single" w:sz="4" w:space="0" w:color="auto"/>
            </w:tcBorders>
          </w:tcPr>
          <w:p w14:paraId="772C4B15" w14:textId="2DD293A0" w:rsidR="00D64EAF" w:rsidRPr="005445F2" w:rsidRDefault="00D64EAF" w:rsidP="513315FE">
            <w:pPr>
              <w:shd w:val="clear" w:color="auto" w:fill="FFFFFF" w:themeFill="background1"/>
              <w:autoSpaceDN/>
              <w:rPr>
                <w:rFonts w:ascii="Aptos" w:eastAsia="Aptos" w:hAnsi="Aptos" w:cs="Aptos"/>
                <w:color w:val="222222"/>
                <w:lang w:val="lt-LT"/>
              </w:rPr>
            </w:pPr>
          </w:p>
        </w:tc>
      </w:tr>
      <w:tr w:rsidR="00D64EAF" w:rsidRPr="005445F2" w14:paraId="5F5E7BA6"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0DBE37A" w14:textId="66A40FC4" w:rsidR="00D64EAF" w:rsidRPr="005445F2" w:rsidRDefault="2F5C3DA3" w:rsidP="411F6274">
            <w:pPr>
              <w:widowControl/>
              <w:autoSpaceDE/>
              <w:autoSpaceDN/>
              <w:rPr>
                <w:lang w:val="lt-LT"/>
              </w:rPr>
            </w:pPr>
            <w:r w:rsidRPr="005445F2">
              <w:rPr>
                <w:lang w:val="lt-LT"/>
              </w:rPr>
              <w:t>2</w:t>
            </w:r>
            <w:r w:rsidR="00B72151" w:rsidRPr="005445F2">
              <w:rPr>
                <w:lang w:val="lt-LT"/>
              </w:rPr>
              <w:t>5</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5EB267B5" w14:textId="3B82087B" w:rsidR="00D64EAF" w:rsidRPr="005445F2" w:rsidRDefault="5910B4FB" w:rsidP="77E96B68">
            <w:pPr>
              <w:autoSpaceDN/>
              <w:rPr>
                <w:sz w:val="20"/>
                <w:lang w:val="lt-LT"/>
              </w:rPr>
            </w:pPr>
            <w:r w:rsidRPr="005445F2">
              <w:rPr>
                <w:sz w:val="20"/>
                <w:lang w:val="lt-LT"/>
              </w:rPr>
              <w:t>Fizinė sauga</w:t>
            </w:r>
          </w:p>
        </w:tc>
        <w:tc>
          <w:tcPr>
            <w:tcW w:w="3510" w:type="dxa"/>
            <w:tcBorders>
              <w:top w:val="single" w:sz="4" w:space="0" w:color="auto"/>
              <w:left w:val="single" w:sz="4" w:space="0" w:color="auto"/>
              <w:bottom w:val="single" w:sz="4" w:space="0" w:color="auto"/>
              <w:right w:val="single" w:sz="4" w:space="0" w:color="auto"/>
            </w:tcBorders>
          </w:tcPr>
          <w:p w14:paraId="7D4160EB" w14:textId="4B624750" w:rsidR="00D64EAF" w:rsidRPr="005445F2" w:rsidRDefault="00706D91" w:rsidP="00477EFA">
            <w:pPr>
              <w:spacing w:line="259" w:lineRule="auto"/>
              <w:jc w:val="both"/>
              <w:rPr>
                <w:sz w:val="20"/>
                <w:lang w:val="lt-LT"/>
              </w:rPr>
            </w:pPr>
            <w:r w:rsidRPr="005445F2">
              <w:rPr>
                <w:sz w:val="20"/>
                <w:lang w:val="lt-LT"/>
              </w:rPr>
              <w:t>Galimybė prirakinti Kensington Lock arba lygiaverčio tipo lynu.</w:t>
            </w:r>
          </w:p>
        </w:tc>
        <w:tc>
          <w:tcPr>
            <w:tcW w:w="3619" w:type="dxa"/>
            <w:tcBorders>
              <w:top w:val="single" w:sz="4" w:space="0" w:color="auto"/>
              <w:left w:val="single" w:sz="4" w:space="0" w:color="auto"/>
              <w:bottom w:val="single" w:sz="4" w:space="0" w:color="auto"/>
              <w:right w:val="single" w:sz="4" w:space="0" w:color="auto"/>
            </w:tcBorders>
          </w:tcPr>
          <w:p w14:paraId="5030133A" w14:textId="0C40B009" w:rsidR="00D64EAF" w:rsidRPr="005445F2" w:rsidRDefault="00D64EAF" w:rsidP="513315FE">
            <w:pPr>
              <w:autoSpaceDN/>
              <w:rPr>
                <w:sz w:val="20"/>
                <w:szCs w:val="20"/>
                <w:highlight w:val="yellow"/>
                <w:lang w:val="lt-LT"/>
              </w:rPr>
            </w:pPr>
          </w:p>
        </w:tc>
      </w:tr>
      <w:tr w:rsidR="00D64EAF" w:rsidRPr="005445F2" w14:paraId="5CC43F5D"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46BA7881" w14:textId="2A38B48F" w:rsidR="00D64EAF" w:rsidRPr="005445F2" w:rsidRDefault="2438DF66" w:rsidP="411F6274">
            <w:pPr>
              <w:widowControl/>
              <w:autoSpaceDE/>
              <w:autoSpaceDN/>
              <w:rPr>
                <w:lang w:val="lt-LT"/>
              </w:rPr>
            </w:pPr>
            <w:r w:rsidRPr="005445F2">
              <w:rPr>
                <w:lang w:val="lt-LT"/>
              </w:rPr>
              <w:t>2</w:t>
            </w:r>
            <w:r w:rsidR="00B72151" w:rsidRPr="005445F2">
              <w:rPr>
                <w:lang w:val="lt-LT"/>
              </w:rPr>
              <w:t>6</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7A8E63D4" w14:textId="15802167" w:rsidR="77E96B68" w:rsidRPr="005445F2" w:rsidRDefault="77E96B68" w:rsidP="00D34027">
            <w:pPr>
              <w:autoSpaceDN/>
              <w:rPr>
                <w:sz w:val="20"/>
                <w:lang w:val="lt-LT"/>
              </w:rPr>
            </w:pPr>
            <w:r w:rsidRPr="005445F2">
              <w:rPr>
                <w:sz w:val="20"/>
                <w:lang w:val="lt-LT"/>
              </w:rPr>
              <w:t>Saugos mikroschema</w:t>
            </w:r>
          </w:p>
        </w:tc>
        <w:tc>
          <w:tcPr>
            <w:tcW w:w="3510" w:type="dxa"/>
            <w:tcBorders>
              <w:top w:val="single" w:sz="4" w:space="0" w:color="auto"/>
              <w:left w:val="single" w:sz="4" w:space="0" w:color="auto"/>
              <w:bottom w:val="single" w:sz="4" w:space="0" w:color="auto"/>
              <w:right w:val="single" w:sz="4" w:space="0" w:color="auto"/>
            </w:tcBorders>
          </w:tcPr>
          <w:p w14:paraId="5616E150" w14:textId="190F83BA" w:rsidR="77E96B68" w:rsidRPr="005445F2" w:rsidRDefault="77E96B68" w:rsidP="00477EFA">
            <w:pPr>
              <w:autoSpaceDN/>
              <w:spacing w:line="259" w:lineRule="auto"/>
              <w:jc w:val="both"/>
              <w:rPr>
                <w:sz w:val="20"/>
                <w:lang w:val="lt-LT"/>
              </w:rPr>
            </w:pPr>
            <w:r w:rsidRPr="005445F2">
              <w:rPr>
                <w:sz w:val="20"/>
                <w:lang w:val="lt-LT"/>
              </w:rPr>
              <w:t>Integruota TPM duomenų apsaugos mikroschema (naujausia versija užsakymo paskelbimo metu) arba lygiavertė</w:t>
            </w:r>
          </w:p>
        </w:tc>
        <w:tc>
          <w:tcPr>
            <w:tcW w:w="3619" w:type="dxa"/>
            <w:tcBorders>
              <w:top w:val="single" w:sz="4" w:space="0" w:color="auto"/>
              <w:left w:val="single" w:sz="4" w:space="0" w:color="auto"/>
              <w:bottom w:val="single" w:sz="4" w:space="0" w:color="auto"/>
              <w:right w:val="single" w:sz="4" w:space="0" w:color="auto"/>
            </w:tcBorders>
          </w:tcPr>
          <w:p w14:paraId="63916B0A" w14:textId="521036E6" w:rsidR="00D64EAF" w:rsidRPr="005445F2" w:rsidRDefault="00D64EAF" w:rsidP="513315FE">
            <w:pPr>
              <w:autoSpaceDN/>
              <w:rPr>
                <w:sz w:val="20"/>
                <w:szCs w:val="20"/>
                <w:highlight w:val="yellow"/>
                <w:lang w:val="lt-LT"/>
              </w:rPr>
            </w:pPr>
          </w:p>
        </w:tc>
      </w:tr>
      <w:tr w:rsidR="00D64EAF" w:rsidRPr="005445F2" w14:paraId="66C18E4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6FBFBFBA" w14:textId="5A1412C4" w:rsidR="00D64EAF" w:rsidRPr="005445F2" w:rsidRDefault="379D3C0E" w:rsidP="411F6274">
            <w:pPr>
              <w:widowControl/>
              <w:autoSpaceDE/>
              <w:autoSpaceDN/>
              <w:rPr>
                <w:lang w:val="lt-LT"/>
              </w:rPr>
            </w:pPr>
            <w:r w:rsidRPr="005445F2">
              <w:rPr>
                <w:lang w:val="lt-LT"/>
              </w:rPr>
              <w:t>2</w:t>
            </w:r>
            <w:r w:rsidR="00B72151" w:rsidRPr="005445F2">
              <w:rPr>
                <w:lang w:val="lt-LT"/>
              </w:rPr>
              <w:t>7</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2A2B46D2" w14:textId="30A2B81F" w:rsidR="00D64EAF" w:rsidRPr="005445F2" w:rsidRDefault="00D64EAF" w:rsidP="00D64EAF">
            <w:pPr>
              <w:autoSpaceDN/>
              <w:rPr>
                <w:sz w:val="20"/>
                <w:lang w:val="lt-LT"/>
              </w:rPr>
            </w:pPr>
            <w:r w:rsidRPr="005445F2">
              <w:rPr>
                <w:sz w:val="20"/>
                <w:lang w:val="lt-LT"/>
              </w:rPr>
              <w:t>Operacinė sistema</w:t>
            </w:r>
          </w:p>
        </w:tc>
        <w:tc>
          <w:tcPr>
            <w:tcW w:w="3510" w:type="dxa"/>
            <w:tcBorders>
              <w:top w:val="single" w:sz="4" w:space="0" w:color="auto"/>
              <w:left w:val="single" w:sz="4" w:space="0" w:color="auto"/>
              <w:bottom w:val="single" w:sz="4" w:space="0" w:color="auto"/>
              <w:right w:val="single" w:sz="4" w:space="0" w:color="auto"/>
            </w:tcBorders>
          </w:tcPr>
          <w:p w14:paraId="5948B0B1" w14:textId="5C920BA3" w:rsidR="00D64EAF" w:rsidRPr="005445F2" w:rsidRDefault="00D64EAF" w:rsidP="00477EFA">
            <w:pPr>
              <w:jc w:val="both"/>
              <w:rPr>
                <w:sz w:val="20"/>
                <w:lang w:val="lt-LT"/>
              </w:rPr>
            </w:pPr>
            <w:r w:rsidRPr="005445F2">
              <w:rPr>
                <w:sz w:val="20"/>
                <w:lang w:val="lt-LT"/>
              </w:rPr>
              <w:t>Operacinė sistema Microsoft Windows Professional 1</w:t>
            </w:r>
            <w:r w:rsidR="0060527C" w:rsidRPr="005445F2">
              <w:rPr>
                <w:sz w:val="20"/>
                <w:lang w:val="lt-LT"/>
              </w:rPr>
              <w:t>1</w:t>
            </w:r>
            <w:r w:rsidRPr="005445F2">
              <w:rPr>
                <w:sz w:val="20"/>
                <w:lang w:val="lt-LT"/>
              </w:rPr>
              <w:t xml:space="preserve"> arba lygiavertė (OEM, naujausia versija pristatymo metu).</w:t>
            </w:r>
          </w:p>
        </w:tc>
        <w:tc>
          <w:tcPr>
            <w:tcW w:w="3619" w:type="dxa"/>
            <w:tcBorders>
              <w:top w:val="single" w:sz="4" w:space="0" w:color="auto"/>
              <w:left w:val="single" w:sz="4" w:space="0" w:color="auto"/>
              <w:bottom w:val="single" w:sz="4" w:space="0" w:color="auto"/>
              <w:right w:val="single" w:sz="4" w:space="0" w:color="auto"/>
            </w:tcBorders>
          </w:tcPr>
          <w:p w14:paraId="54AF5E4D" w14:textId="1D43EFF3" w:rsidR="00D64EAF" w:rsidRPr="005445F2" w:rsidRDefault="00D64EAF" w:rsidP="513315FE">
            <w:pPr>
              <w:autoSpaceDN/>
              <w:rPr>
                <w:sz w:val="20"/>
                <w:szCs w:val="20"/>
                <w:highlight w:val="yellow"/>
                <w:lang w:val="lt-LT"/>
              </w:rPr>
            </w:pPr>
          </w:p>
        </w:tc>
      </w:tr>
      <w:tr w:rsidR="00D64EAF" w:rsidRPr="005445F2" w14:paraId="1314F8F5"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A7D3A7A" w14:textId="35F5D988" w:rsidR="00D64EAF" w:rsidRPr="005445F2" w:rsidRDefault="2D0E3144" w:rsidP="411F6274">
            <w:pPr>
              <w:widowControl/>
              <w:autoSpaceDE/>
              <w:autoSpaceDN/>
              <w:rPr>
                <w:lang w:val="lt-LT"/>
              </w:rPr>
            </w:pPr>
            <w:r w:rsidRPr="005445F2">
              <w:rPr>
                <w:lang w:val="lt-LT"/>
              </w:rPr>
              <w:t>2</w:t>
            </w:r>
            <w:r w:rsidR="00B72151" w:rsidRPr="005445F2">
              <w:rPr>
                <w:lang w:val="lt-LT"/>
              </w:rPr>
              <w:t>8</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213922A1" w14:textId="00B82C33" w:rsidR="00D64EAF" w:rsidRPr="005445F2" w:rsidRDefault="00D64EAF" w:rsidP="00D64EAF">
            <w:pPr>
              <w:autoSpaceDN/>
              <w:rPr>
                <w:sz w:val="20"/>
                <w:lang w:val="lt-LT"/>
              </w:rPr>
            </w:pPr>
            <w:r w:rsidRPr="005445F2">
              <w:rPr>
                <w:sz w:val="20"/>
                <w:lang w:val="lt-LT"/>
              </w:rPr>
              <w:t>Slaptažodžiai</w:t>
            </w:r>
          </w:p>
        </w:tc>
        <w:tc>
          <w:tcPr>
            <w:tcW w:w="3510" w:type="dxa"/>
            <w:tcBorders>
              <w:top w:val="single" w:sz="4" w:space="0" w:color="auto"/>
              <w:left w:val="single" w:sz="4" w:space="0" w:color="auto"/>
              <w:bottom w:val="single" w:sz="4" w:space="0" w:color="auto"/>
              <w:right w:val="single" w:sz="4" w:space="0" w:color="auto"/>
            </w:tcBorders>
          </w:tcPr>
          <w:p w14:paraId="27F238D5" w14:textId="52D404D4" w:rsidR="00D64EAF" w:rsidRPr="005445F2" w:rsidRDefault="00D64EAF" w:rsidP="00477EFA">
            <w:pPr>
              <w:jc w:val="both"/>
              <w:rPr>
                <w:sz w:val="20"/>
                <w:lang w:val="lt-LT"/>
              </w:rPr>
            </w:pPr>
            <w:r w:rsidRPr="005445F2">
              <w:rPr>
                <w:sz w:val="20"/>
                <w:lang w:val="lt-LT"/>
              </w:rPr>
              <w:t>Įjungimo slaptažodis (Power-on password); konfigūravimo slaptažodis (Setup Password).</w:t>
            </w:r>
          </w:p>
        </w:tc>
        <w:tc>
          <w:tcPr>
            <w:tcW w:w="3619" w:type="dxa"/>
            <w:tcBorders>
              <w:top w:val="single" w:sz="4" w:space="0" w:color="auto"/>
              <w:left w:val="single" w:sz="4" w:space="0" w:color="auto"/>
              <w:bottom w:val="single" w:sz="4" w:space="0" w:color="auto"/>
              <w:right w:val="single" w:sz="4" w:space="0" w:color="auto"/>
            </w:tcBorders>
          </w:tcPr>
          <w:p w14:paraId="127AFBA7" w14:textId="22EBB819" w:rsidR="00D64EAF" w:rsidRPr="005445F2" w:rsidRDefault="00D64EAF" w:rsidP="00D64EAF">
            <w:pPr>
              <w:autoSpaceDN/>
              <w:rPr>
                <w:sz w:val="20"/>
                <w:highlight w:val="yellow"/>
                <w:lang w:val="lt-LT"/>
              </w:rPr>
            </w:pPr>
          </w:p>
        </w:tc>
      </w:tr>
      <w:tr w:rsidR="00D64EAF" w:rsidRPr="005445F2" w14:paraId="6494BAA4"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149F3D74" w14:textId="2AA64CAF" w:rsidR="00D64EAF" w:rsidRPr="005445F2" w:rsidRDefault="00B72151" w:rsidP="411F6274">
            <w:pPr>
              <w:widowControl/>
              <w:autoSpaceDE/>
              <w:autoSpaceDN/>
              <w:rPr>
                <w:lang w:val="lt-LT"/>
              </w:rPr>
            </w:pPr>
            <w:r w:rsidRPr="005445F2">
              <w:rPr>
                <w:lang w:val="lt-LT"/>
              </w:rPr>
              <w:t>29</w:t>
            </w:r>
            <w:r w:rsidR="748733E9"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3C053F37" w14:textId="7DCCC3E4" w:rsidR="00D64EAF" w:rsidRPr="005445F2" w:rsidRDefault="00D64EAF" w:rsidP="00D64EAF">
            <w:pPr>
              <w:autoSpaceDN/>
              <w:rPr>
                <w:sz w:val="20"/>
                <w:lang w:val="lt-LT"/>
              </w:rPr>
            </w:pPr>
            <w:r w:rsidRPr="005445F2">
              <w:rPr>
                <w:sz w:val="20"/>
                <w:lang w:val="lt-LT"/>
              </w:rPr>
              <w:t>K</w:t>
            </w:r>
            <w:r w:rsidR="00220A0E" w:rsidRPr="005445F2">
              <w:rPr>
                <w:sz w:val="20"/>
                <w:lang w:val="lt-LT"/>
              </w:rPr>
              <w:t>uprinė</w:t>
            </w:r>
          </w:p>
        </w:tc>
        <w:tc>
          <w:tcPr>
            <w:tcW w:w="3510" w:type="dxa"/>
            <w:tcBorders>
              <w:top w:val="single" w:sz="4" w:space="0" w:color="auto"/>
              <w:left w:val="single" w:sz="4" w:space="0" w:color="auto"/>
              <w:bottom w:val="single" w:sz="4" w:space="0" w:color="auto"/>
              <w:right w:val="single" w:sz="4" w:space="0" w:color="auto"/>
            </w:tcBorders>
          </w:tcPr>
          <w:p w14:paraId="1542AC0F" w14:textId="248A46F0" w:rsidR="00D64EAF" w:rsidRPr="005445F2" w:rsidRDefault="004670F5" w:rsidP="00477EFA">
            <w:pPr>
              <w:jc w:val="both"/>
              <w:rPr>
                <w:sz w:val="20"/>
                <w:lang w:val="lt-LT"/>
              </w:rPr>
            </w:pPr>
            <w:r w:rsidRPr="005445F2">
              <w:rPr>
                <w:sz w:val="20"/>
                <w:lang w:val="lt-LT"/>
              </w:rPr>
              <w:t>Kuprinė turi būti pritaikyta (pagal matmenis t.</w:t>
            </w:r>
            <w:r w:rsidR="00477EFA">
              <w:rPr>
                <w:sz w:val="20"/>
                <w:lang w:val="lt-LT"/>
              </w:rPr>
              <w:t xml:space="preserve"> </w:t>
            </w:r>
            <w:r w:rsidRPr="005445F2">
              <w:rPr>
                <w:sz w:val="20"/>
                <w:lang w:val="lt-LT"/>
              </w:rPr>
              <w:t>y. ne mažiau nei 16” nešiojamam kompiuteriui) siūlomam nešiojamajam kompiuteriui, turi turėti atskirą skyrių dokumentams.</w:t>
            </w:r>
          </w:p>
        </w:tc>
        <w:tc>
          <w:tcPr>
            <w:tcW w:w="3619" w:type="dxa"/>
            <w:tcBorders>
              <w:top w:val="single" w:sz="4" w:space="0" w:color="auto"/>
              <w:left w:val="single" w:sz="4" w:space="0" w:color="auto"/>
              <w:bottom w:val="single" w:sz="4" w:space="0" w:color="auto"/>
              <w:right w:val="single" w:sz="4" w:space="0" w:color="auto"/>
            </w:tcBorders>
          </w:tcPr>
          <w:p w14:paraId="39CF664F" w14:textId="1D06E9B3" w:rsidR="00D64EAF" w:rsidRPr="005445F2" w:rsidRDefault="00D64EAF" w:rsidP="00D64EAF">
            <w:pPr>
              <w:autoSpaceDN/>
              <w:rPr>
                <w:sz w:val="20"/>
                <w:highlight w:val="yellow"/>
                <w:lang w:val="lt-LT"/>
              </w:rPr>
            </w:pPr>
          </w:p>
        </w:tc>
      </w:tr>
      <w:tr w:rsidR="00D64EAF" w:rsidRPr="005445F2" w14:paraId="0E041BA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8C90C88" w14:textId="38E586FC" w:rsidR="00D64EAF" w:rsidRPr="005445F2" w:rsidRDefault="04532F7A" w:rsidP="411F6274">
            <w:pPr>
              <w:widowControl/>
              <w:autoSpaceDE/>
              <w:autoSpaceDN/>
              <w:rPr>
                <w:lang w:val="lt-LT"/>
              </w:rPr>
            </w:pPr>
            <w:r w:rsidRPr="005445F2">
              <w:rPr>
                <w:lang w:val="lt-LT"/>
              </w:rPr>
              <w:t>3</w:t>
            </w:r>
            <w:r w:rsidR="00B72151" w:rsidRPr="005445F2">
              <w:rPr>
                <w:lang w:val="lt-LT"/>
              </w:rPr>
              <w:t>0</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57EDF5C7" w14:textId="5316FD1B" w:rsidR="00D64EAF" w:rsidRPr="005445F2" w:rsidRDefault="19DB179F" w:rsidP="77E96B68">
            <w:pPr>
              <w:autoSpaceDN/>
              <w:rPr>
                <w:sz w:val="20"/>
                <w:lang w:val="lt-LT"/>
              </w:rPr>
            </w:pPr>
            <w:r w:rsidRPr="005445F2">
              <w:rPr>
                <w:sz w:val="20"/>
                <w:lang w:val="lt-LT"/>
              </w:rPr>
              <w:t>Išorinė Pelė ir klaviatūra</w:t>
            </w:r>
          </w:p>
          <w:p w14:paraId="13F286EA" w14:textId="75F8D447" w:rsidR="00D64EAF" w:rsidRPr="005445F2" w:rsidRDefault="00D64EAF" w:rsidP="77E96B68">
            <w:pPr>
              <w:autoSpaceDN/>
              <w:rPr>
                <w:sz w:val="20"/>
                <w:lang w:val="lt-LT"/>
              </w:rPr>
            </w:pPr>
          </w:p>
        </w:tc>
        <w:tc>
          <w:tcPr>
            <w:tcW w:w="3510" w:type="dxa"/>
            <w:tcBorders>
              <w:top w:val="single" w:sz="4" w:space="0" w:color="auto"/>
              <w:left w:val="single" w:sz="4" w:space="0" w:color="auto"/>
              <w:bottom w:val="single" w:sz="4" w:space="0" w:color="auto"/>
              <w:right w:val="single" w:sz="4" w:space="0" w:color="auto"/>
            </w:tcBorders>
          </w:tcPr>
          <w:p w14:paraId="5A2E79C0" w14:textId="475E5BB4" w:rsidR="00D64EAF" w:rsidRPr="005445F2" w:rsidRDefault="003E3915" w:rsidP="00477EFA">
            <w:pPr>
              <w:jc w:val="both"/>
              <w:rPr>
                <w:sz w:val="20"/>
                <w:lang w:val="lt-LT"/>
              </w:rPr>
            </w:pPr>
            <w:r w:rsidRPr="005445F2">
              <w:rPr>
                <w:sz w:val="20"/>
                <w:lang w:val="lt-LT"/>
              </w:rPr>
              <w:t>Deranti nešiojamam kompiuteriui optinė arba lazerinė, bevielė, su ratuku pelė. Pilna lotyniškų raidžių ir atskirai skaičių klaviatūra, sulietuvinta (gamykloje arba išgraviruota, lipdukai neleistini),  bevielė. Vienas bendras USB adapteris pelei ir klaviatūrai. Su galimybe prijungti per bluetooth sąsaja. Klaviatūra ir pelė turi turėti integruotus pakraunamus akumuliato</w:t>
            </w:r>
            <w:r w:rsidR="007240EC" w:rsidRPr="005445F2">
              <w:rPr>
                <w:sz w:val="20"/>
                <w:lang w:val="lt-LT"/>
              </w:rPr>
              <w:t>r</w:t>
            </w:r>
            <w:r w:rsidRPr="005445F2">
              <w:rPr>
                <w:sz w:val="20"/>
                <w:lang w:val="lt-LT"/>
              </w:rPr>
              <w:t>ius per USB Type-C® krovimo kabelį. USB Type-C® krovimo kabelis turi būti pridėtas. Bet kokio gamintojo</w:t>
            </w:r>
          </w:p>
        </w:tc>
        <w:tc>
          <w:tcPr>
            <w:tcW w:w="3619" w:type="dxa"/>
            <w:tcBorders>
              <w:top w:val="single" w:sz="4" w:space="0" w:color="auto"/>
              <w:left w:val="single" w:sz="4" w:space="0" w:color="auto"/>
              <w:bottom w:val="single" w:sz="4" w:space="0" w:color="auto"/>
              <w:right w:val="single" w:sz="4" w:space="0" w:color="auto"/>
            </w:tcBorders>
          </w:tcPr>
          <w:p w14:paraId="4401A42D" w14:textId="00AD470B" w:rsidR="00D64EAF" w:rsidRPr="005445F2" w:rsidRDefault="00D64EAF" w:rsidP="04135DBB">
            <w:pPr>
              <w:autoSpaceDN/>
              <w:rPr>
                <w:sz w:val="20"/>
                <w:szCs w:val="20"/>
                <w:highlight w:val="yellow"/>
                <w:lang w:val="lt-LT"/>
              </w:rPr>
            </w:pPr>
          </w:p>
        </w:tc>
      </w:tr>
      <w:tr w:rsidR="00D64EAF" w:rsidRPr="005445F2" w14:paraId="3EE5BE2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732B3275" w14:textId="16BDAB7F" w:rsidR="00D64EAF" w:rsidRPr="005445F2" w:rsidRDefault="52248AF9" w:rsidP="411F6274">
            <w:pPr>
              <w:widowControl/>
              <w:autoSpaceDE/>
              <w:autoSpaceDN/>
              <w:rPr>
                <w:lang w:val="lt-LT"/>
              </w:rPr>
            </w:pPr>
            <w:r w:rsidRPr="005445F2">
              <w:rPr>
                <w:lang w:val="lt-LT"/>
              </w:rPr>
              <w:t>3</w:t>
            </w:r>
            <w:r w:rsidR="00B72151" w:rsidRPr="005445F2">
              <w:rPr>
                <w:lang w:val="lt-LT"/>
              </w:rPr>
              <w:t>1</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5B3BB939" w14:textId="0B10AEF6" w:rsidR="00D64EAF" w:rsidRPr="005445F2" w:rsidRDefault="00D64EAF" w:rsidP="00D64EAF">
            <w:pPr>
              <w:autoSpaceDN/>
              <w:rPr>
                <w:sz w:val="20"/>
                <w:lang w:val="lt-LT"/>
              </w:rPr>
            </w:pPr>
            <w:r w:rsidRPr="005445F2">
              <w:rPr>
                <w:sz w:val="20"/>
                <w:lang w:val="lt-LT"/>
              </w:rPr>
              <w:t>Kompiuterio atsparumo reikalavimai</w:t>
            </w:r>
          </w:p>
        </w:tc>
        <w:tc>
          <w:tcPr>
            <w:tcW w:w="3510" w:type="dxa"/>
            <w:tcBorders>
              <w:top w:val="single" w:sz="4" w:space="0" w:color="auto"/>
              <w:left w:val="single" w:sz="4" w:space="0" w:color="auto"/>
              <w:bottom w:val="single" w:sz="4" w:space="0" w:color="auto"/>
              <w:right w:val="single" w:sz="4" w:space="0" w:color="auto"/>
            </w:tcBorders>
          </w:tcPr>
          <w:p w14:paraId="04A03690" w14:textId="1456B516" w:rsidR="00D64EAF" w:rsidRPr="005445F2" w:rsidRDefault="00B23BC7" w:rsidP="00D64EAF">
            <w:pPr>
              <w:rPr>
                <w:sz w:val="20"/>
                <w:lang w:val="lt-LT"/>
              </w:rPr>
            </w:pPr>
            <w:r w:rsidRPr="005445F2">
              <w:rPr>
                <w:sz w:val="20"/>
                <w:lang w:val="lt-LT"/>
              </w:rPr>
              <w:t>Atitikimas MIL-SPEC-810H standartui.</w:t>
            </w:r>
          </w:p>
        </w:tc>
        <w:tc>
          <w:tcPr>
            <w:tcW w:w="3619" w:type="dxa"/>
            <w:tcBorders>
              <w:top w:val="single" w:sz="4" w:space="0" w:color="auto"/>
              <w:left w:val="single" w:sz="4" w:space="0" w:color="auto"/>
              <w:bottom w:val="single" w:sz="4" w:space="0" w:color="auto"/>
              <w:right w:val="single" w:sz="4" w:space="0" w:color="auto"/>
            </w:tcBorders>
          </w:tcPr>
          <w:p w14:paraId="5320B2C1" w14:textId="53DBCDE3" w:rsidR="00D64EAF" w:rsidRPr="005445F2" w:rsidRDefault="09D4EDD2" w:rsidP="04135DBB">
            <w:pPr>
              <w:autoSpaceDN/>
              <w:rPr>
                <w:sz w:val="20"/>
                <w:szCs w:val="20"/>
                <w:lang w:val="lt-LT"/>
              </w:rPr>
            </w:pPr>
            <w:r w:rsidRPr="005445F2">
              <w:rPr>
                <w:sz w:val="20"/>
                <w:szCs w:val="20"/>
                <w:lang w:val="lt-LT"/>
              </w:rPr>
              <w:t>.</w:t>
            </w:r>
          </w:p>
          <w:p w14:paraId="1159D8FB" w14:textId="33E1F58B" w:rsidR="00D64EAF" w:rsidRPr="005445F2" w:rsidRDefault="00D64EAF" w:rsidP="04135DBB">
            <w:pPr>
              <w:autoSpaceDN/>
              <w:rPr>
                <w:sz w:val="20"/>
                <w:szCs w:val="20"/>
                <w:highlight w:val="yellow"/>
                <w:lang w:val="lt-LT"/>
              </w:rPr>
            </w:pPr>
          </w:p>
        </w:tc>
      </w:tr>
      <w:tr w:rsidR="00D64EAF" w:rsidRPr="005445F2" w14:paraId="0B643E90"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EBD5F2D" w14:textId="260FC2BF" w:rsidR="00D64EAF" w:rsidRPr="005445F2" w:rsidRDefault="102BC198" w:rsidP="411F6274">
            <w:pPr>
              <w:widowControl/>
              <w:autoSpaceDE/>
              <w:autoSpaceDN/>
              <w:rPr>
                <w:lang w:val="lt-LT"/>
              </w:rPr>
            </w:pPr>
            <w:r w:rsidRPr="005445F2">
              <w:rPr>
                <w:lang w:val="lt-LT"/>
              </w:rPr>
              <w:t>3</w:t>
            </w:r>
            <w:r w:rsidR="00B72151" w:rsidRPr="005445F2">
              <w:rPr>
                <w:lang w:val="lt-LT"/>
              </w:rPr>
              <w:t>2</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11F8F5E0" w14:textId="43EB279B" w:rsidR="00D64EAF" w:rsidRPr="005445F2" w:rsidRDefault="00D64EAF" w:rsidP="00D64EAF">
            <w:pPr>
              <w:autoSpaceDN/>
              <w:rPr>
                <w:sz w:val="20"/>
                <w:lang w:val="lt-LT"/>
              </w:rPr>
            </w:pPr>
            <w:r w:rsidRPr="005445F2">
              <w:rPr>
                <w:sz w:val="20"/>
                <w:lang w:val="lt-LT"/>
              </w:rPr>
              <w:t>Sertifikavimo reikalavimai</w:t>
            </w:r>
          </w:p>
        </w:tc>
        <w:tc>
          <w:tcPr>
            <w:tcW w:w="3510" w:type="dxa"/>
            <w:tcBorders>
              <w:top w:val="single" w:sz="4" w:space="0" w:color="auto"/>
              <w:left w:val="single" w:sz="4" w:space="0" w:color="auto"/>
              <w:bottom w:val="single" w:sz="4" w:space="0" w:color="auto"/>
              <w:right w:val="single" w:sz="4" w:space="0" w:color="auto"/>
            </w:tcBorders>
          </w:tcPr>
          <w:p w14:paraId="7FB715F8" w14:textId="066FDB33" w:rsidR="004670F5" w:rsidRPr="005445F2" w:rsidRDefault="004670F5" w:rsidP="00477EFA">
            <w:pPr>
              <w:spacing w:line="259" w:lineRule="auto"/>
              <w:jc w:val="both"/>
              <w:rPr>
                <w:sz w:val="20"/>
                <w:lang w:val="lt-LT"/>
              </w:rPr>
            </w:pPr>
            <w:r w:rsidRPr="005445F2">
              <w:rPr>
                <w:sz w:val="20"/>
                <w:lang w:val="lt-LT"/>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r w:rsidR="00477EFA">
              <w:rPr>
                <w:sz w:val="20"/>
                <w:lang w:val="lt-LT"/>
              </w:rPr>
              <w:t>“</w:t>
            </w:r>
            <w:r w:rsidRPr="005445F2">
              <w:rPr>
                <w:sz w:val="20"/>
                <w:lang w:val="lt-LT"/>
              </w:rPr>
              <w:t>.</w:t>
            </w:r>
          </w:p>
          <w:p w14:paraId="0925A006" w14:textId="0378ABF3" w:rsidR="004670F5" w:rsidRPr="005445F2" w:rsidRDefault="004670F5" w:rsidP="00477EFA">
            <w:pPr>
              <w:spacing w:line="259" w:lineRule="auto"/>
              <w:jc w:val="both"/>
              <w:rPr>
                <w:sz w:val="20"/>
                <w:lang w:val="lt-LT"/>
              </w:rPr>
            </w:pPr>
            <w:r w:rsidRPr="005445F2">
              <w:rPr>
                <w:sz w:val="20"/>
                <w:lang w:val="lt-LT"/>
              </w:rPr>
              <w:t>Įranga atitinka Europos Parlamento ir Tarybos direktyvos 2002/95/EB "Dėl tam tikrų medžiagų naudojimo elektroninėje įrangoje apribojimo" nustatytus reikalavimus (RoHS).</w:t>
            </w:r>
          </w:p>
          <w:p w14:paraId="26584941" w14:textId="7606D8C6" w:rsidR="00D64EAF" w:rsidRPr="005445F2" w:rsidRDefault="53083852" w:rsidP="00477EFA">
            <w:pPr>
              <w:spacing w:line="259" w:lineRule="auto"/>
              <w:jc w:val="both"/>
              <w:rPr>
                <w:sz w:val="20"/>
                <w:lang w:val="lt-LT"/>
              </w:rPr>
            </w:pPr>
            <w:r w:rsidRPr="005445F2">
              <w:rPr>
                <w:sz w:val="20"/>
                <w:lang w:val="lt-LT"/>
              </w:rPr>
              <w:t>Kompiuteriai turi būti paženklinti CE ženklu. Kompiuteriai turi būti sertifikuoti darbui su MS Windows 1</w:t>
            </w:r>
            <w:r w:rsidR="7F445F5D" w:rsidRPr="005445F2">
              <w:rPr>
                <w:sz w:val="20"/>
                <w:lang w:val="lt-LT"/>
              </w:rPr>
              <w:t>1</w:t>
            </w:r>
            <w:r w:rsidRPr="005445F2">
              <w:rPr>
                <w:sz w:val="20"/>
                <w:lang w:val="lt-LT"/>
              </w:rPr>
              <w:t xml:space="preserve"> operacine sistema.</w:t>
            </w:r>
          </w:p>
          <w:p w14:paraId="16FD5284" w14:textId="09249E81" w:rsidR="00E944D5" w:rsidRPr="005445F2" w:rsidRDefault="00E944D5" w:rsidP="00477EFA">
            <w:pPr>
              <w:spacing w:line="259" w:lineRule="auto"/>
              <w:jc w:val="both"/>
              <w:rPr>
                <w:sz w:val="20"/>
                <w:lang w:val="lt-LT"/>
              </w:rPr>
            </w:pPr>
            <w:r w:rsidRPr="005445F2">
              <w:rPr>
                <w:sz w:val="20"/>
                <w:lang w:val="lt-LT"/>
              </w:rPr>
              <w:t>Pateikti tai įrodančius dokumentus.</w:t>
            </w:r>
          </w:p>
        </w:tc>
        <w:tc>
          <w:tcPr>
            <w:tcW w:w="3619" w:type="dxa"/>
            <w:tcBorders>
              <w:top w:val="single" w:sz="4" w:space="0" w:color="auto"/>
              <w:left w:val="single" w:sz="4" w:space="0" w:color="auto"/>
              <w:bottom w:val="single" w:sz="4" w:space="0" w:color="auto"/>
              <w:right w:val="single" w:sz="4" w:space="0" w:color="auto"/>
            </w:tcBorders>
          </w:tcPr>
          <w:p w14:paraId="0F535804" w14:textId="016614D1" w:rsidR="00D64EAF" w:rsidRPr="005445F2" w:rsidRDefault="00D64EAF" w:rsidP="00D64EAF">
            <w:pPr>
              <w:autoSpaceDN/>
              <w:rPr>
                <w:sz w:val="20"/>
                <w:highlight w:val="yellow"/>
                <w:lang w:val="lt-LT"/>
              </w:rPr>
            </w:pPr>
          </w:p>
        </w:tc>
      </w:tr>
      <w:tr w:rsidR="004670F5" w:rsidRPr="005445F2" w14:paraId="0C6870A8"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38D61A8" w14:textId="6287F752" w:rsidR="004670F5" w:rsidRPr="005445F2" w:rsidRDefault="729A572A" w:rsidP="411F6274">
            <w:pPr>
              <w:widowControl/>
              <w:autoSpaceDE/>
              <w:autoSpaceDN/>
              <w:rPr>
                <w:lang w:val="lt-LT"/>
              </w:rPr>
            </w:pPr>
            <w:r w:rsidRPr="005445F2">
              <w:rPr>
                <w:lang w:val="lt-LT"/>
              </w:rPr>
              <w:t>3</w:t>
            </w:r>
            <w:r w:rsidR="00B72151" w:rsidRPr="005445F2">
              <w:rPr>
                <w:lang w:val="lt-LT"/>
              </w:rPr>
              <w:t>3</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71E84D62" w14:textId="62804810" w:rsidR="004670F5" w:rsidRPr="005445F2" w:rsidRDefault="004670F5" w:rsidP="00D64EAF">
            <w:pPr>
              <w:autoSpaceDN/>
              <w:rPr>
                <w:sz w:val="20"/>
                <w:lang w:val="lt-LT"/>
              </w:rPr>
            </w:pPr>
            <w:r w:rsidRPr="005445F2">
              <w:rPr>
                <w:sz w:val="20"/>
                <w:lang w:val="lt-LT"/>
              </w:rPr>
              <w:t>Komplektacija</w:t>
            </w:r>
          </w:p>
        </w:tc>
        <w:tc>
          <w:tcPr>
            <w:tcW w:w="3510" w:type="dxa"/>
            <w:tcBorders>
              <w:top w:val="single" w:sz="4" w:space="0" w:color="auto"/>
              <w:left w:val="single" w:sz="4" w:space="0" w:color="auto"/>
              <w:bottom w:val="single" w:sz="4" w:space="0" w:color="auto"/>
              <w:right w:val="single" w:sz="4" w:space="0" w:color="auto"/>
            </w:tcBorders>
          </w:tcPr>
          <w:p w14:paraId="77EDA342" w14:textId="243A7125" w:rsidR="004670F5" w:rsidRPr="005445F2" w:rsidRDefault="004670F5" w:rsidP="007A1237">
            <w:pPr>
              <w:spacing w:line="259" w:lineRule="auto"/>
              <w:jc w:val="both"/>
              <w:rPr>
                <w:sz w:val="20"/>
                <w:lang w:val="lt-LT"/>
              </w:rPr>
            </w:pPr>
            <w:r w:rsidRPr="005445F2">
              <w:rPr>
                <w:sz w:val="20"/>
                <w:lang w:val="lt-LT"/>
              </w:rPr>
              <w:t xml:space="preserve">Kompiuteris komplektuojamas su visais kabeliais, adapteriais ir kitomis sudedamosiomis dalimis bei medžiagomis, reikalingomis visų užsakomos sistemos vidinių ir periferinių įrenginių sujungimui, užtikrinant sistemos funkcionavimą (pvz., maitinimo, </w:t>
            </w:r>
            <w:r w:rsidR="007240EC" w:rsidRPr="005445F2">
              <w:rPr>
                <w:sz w:val="20"/>
                <w:lang w:val="lt-LT"/>
              </w:rPr>
              <w:t xml:space="preserve">krovimo, </w:t>
            </w:r>
            <w:r w:rsidRPr="005445F2">
              <w:rPr>
                <w:sz w:val="20"/>
                <w:lang w:val="lt-LT"/>
              </w:rPr>
              <w:t>kietojo disko kabeliai ir t.t.).</w:t>
            </w:r>
          </w:p>
        </w:tc>
        <w:tc>
          <w:tcPr>
            <w:tcW w:w="3619" w:type="dxa"/>
            <w:tcBorders>
              <w:top w:val="single" w:sz="4" w:space="0" w:color="auto"/>
              <w:left w:val="single" w:sz="4" w:space="0" w:color="auto"/>
              <w:bottom w:val="single" w:sz="4" w:space="0" w:color="auto"/>
              <w:right w:val="single" w:sz="4" w:space="0" w:color="auto"/>
            </w:tcBorders>
          </w:tcPr>
          <w:p w14:paraId="729D0226" w14:textId="77777777" w:rsidR="004670F5" w:rsidRPr="005445F2" w:rsidRDefault="004670F5" w:rsidP="00D64EAF">
            <w:pPr>
              <w:autoSpaceDN/>
              <w:rPr>
                <w:sz w:val="20"/>
                <w:highlight w:val="yellow"/>
                <w:lang w:val="lt-LT"/>
              </w:rPr>
            </w:pPr>
          </w:p>
        </w:tc>
      </w:tr>
      <w:tr w:rsidR="00D64EAF" w:rsidRPr="005445F2" w14:paraId="7E1610B7"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061896B1" w14:textId="371E6671" w:rsidR="00D64EAF" w:rsidRPr="005445F2" w:rsidRDefault="17968AC2" w:rsidP="411F6274">
            <w:pPr>
              <w:widowControl/>
              <w:autoSpaceDE/>
              <w:autoSpaceDN/>
              <w:rPr>
                <w:lang w:val="lt-LT"/>
              </w:rPr>
            </w:pPr>
            <w:r w:rsidRPr="005445F2">
              <w:rPr>
                <w:lang w:val="lt-LT"/>
              </w:rPr>
              <w:t>3</w:t>
            </w:r>
            <w:r w:rsidR="00B72151" w:rsidRPr="005445F2">
              <w:rPr>
                <w:lang w:val="lt-LT"/>
              </w:rPr>
              <w:t>4</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7859BA2C" w14:textId="5C7A4F64" w:rsidR="00D64EAF" w:rsidRPr="005445F2" w:rsidRDefault="00D64EAF" w:rsidP="00D64EAF">
            <w:pPr>
              <w:autoSpaceDN/>
              <w:rPr>
                <w:sz w:val="20"/>
                <w:lang w:val="lt-LT"/>
              </w:rPr>
            </w:pPr>
            <w:r w:rsidRPr="005445F2">
              <w:rPr>
                <w:sz w:val="20"/>
                <w:lang w:val="lt-LT"/>
              </w:rPr>
              <w:t>Gamintojo garantija</w:t>
            </w:r>
          </w:p>
        </w:tc>
        <w:tc>
          <w:tcPr>
            <w:tcW w:w="3510" w:type="dxa"/>
            <w:tcBorders>
              <w:top w:val="single" w:sz="4" w:space="0" w:color="auto"/>
              <w:left w:val="single" w:sz="4" w:space="0" w:color="auto"/>
              <w:bottom w:val="single" w:sz="4" w:space="0" w:color="auto"/>
              <w:right w:val="single" w:sz="4" w:space="0" w:color="auto"/>
            </w:tcBorders>
          </w:tcPr>
          <w:p w14:paraId="25481AD4" w14:textId="36804F8C" w:rsidR="00D64EAF" w:rsidRPr="005445F2" w:rsidRDefault="0D214DB7" w:rsidP="007A1237">
            <w:pPr>
              <w:jc w:val="both"/>
              <w:rPr>
                <w:sz w:val="20"/>
                <w:szCs w:val="20"/>
                <w:lang w:val="lt-LT"/>
              </w:rPr>
            </w:pPr>
            <w:r w:rsidRPr="005445F2">
              <w:rPr>
                <w:sz w:val="20"/>
                <w:szCs w:val="20"/>
                <w:lang w:val="lt-LT"/>
              </w:rPr>
              <w:t xml:space="preserve">Kompiuteriui turi būti suteikiama ne mažesnė kaip 36 mėnesių (kompiuterio baterijai </w:t>
            </w:r>
            <w:r w:rsidR="00706D91" w:rsidRPr="005445F2">
              <w:rPr>
                <w:sz w:val="20"/>
                <w:szCs w:val="20"/>
                <w:lang w:val="lt-LT"/>
              </w:rPr>
              <w:t>36</w:t>
            </w:r>
            <w:r w:rsidRPr="005445F2">
              <w:rPr>
                <w:sz w:val="20"/>
                <w:szCs w:val="20"/>
                <w:lang w:val="lt-LT"/>
              </w:rPr>
              <w:t xml:space="preserve"> mėn.) gamintojo garantija. </w:t>
            </w:r>
            <w:r w:rsidR="4260B839" w:rsidRPr="005445F2">
              <w:rPr>
                <w:sz w:val="20"/>
                <w:szCs w:val="20"/>
                <w:lang w:val="lt-LT"/>
              </w:rPr>
              <w:t xml:space="preserve">Išorinei </w:t>
            </w:r>
            <w:r w:rsidR="58CD44C2" w:rsidRPr="005445F2">
              <w:rPr>
                <w:sz w:val="20"/>
                <w:szCs w:val="20"/>
                <w:lang w:val="lt-LT"/>
              </w:rPr>
              <w:t>k</w:t>
            </w:r>
            <w:r w:rsidRPr="005445F2">
              <w:rPr>
                <w:sz w:val="20"/>
                <w:szCs w:val="20"/>
                <w:lang w:val="lt-LT"/>
              </w:rPr>
              <w:t xml:space="preserve">laviatūrai ir pelei ne mažiau kaip </w:t>
            </w:r>
            <w:r w:rsidR="28FDAE35" w:rsidRPr="005445F2">
              <w:rPr>
                <w:sz w:val="20"/>
                <w:szCs w:val="20"/>
                <w:lang w:val="lt-LT"/>
              </w:rPr>
              <w:t>24</w:t>
            </w:r>
            <w:r w:rsidRPr="005445F2">
              <w:rPr>
                <w:sz w:val="20"/>
                <w:szCs w:val="20"/>
                <w:lang w:val="lt-LT"/>
              </w:rPr>
              <w:t xml:space="preserve"> mėn. Garantinės priežiūros laikotarpiu gamintojo garantuojamas nemokamas dalių tiekimas ir nemokami remonto darbai. </w:t>
            </w:r>
          </w:p>
        </w:tc>
        <w:tc>
          <w:tcPr>
            <w:tcW w:w="3619" w:type="dxa"/>
            <w:tcBorders>
              <w:top w:val="single" w:sz="4" w:space="0" w:color="auto"/>
              <w:left w:val="single" w:sz="4" w:space="0" w:color="auto"/>
              <w:bottom w:val="single" w:sz="4" w:space="0" w:color="auto"/>
              <w:right w:val="single" w:sz="4" w:space="0" w:color="auto"/>
            </w:tcBorders>
          </w:tcPr>
          <w:p w14:paraId="5A39FFC5" w14:textId="5B0CEDFE" w:rsidR="00D64EAF" w:rsidRPr="005445F2" w:rsidRDefault="00D64EAF" w:rsidP="4601F711">
            <w:pPr>
              <w:autoSpaceDN/>
              <w:rPr>
                <w:sz w:val="20"/>
                <w:szCs w:val="20"/>
                <w:highlight w:val="yellow"/>
                <w:lang w:val="lt-LT"/>
              </w:rPr>
            </w:pPr>
          </w:p>
        </w:tc>
      </w:tr>
      <w:tr w:rsidR="00D64EAF" w:rsidRPr="005445F2" w14:paraId="2050C98B"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378E4CB5" w14:textId="346C4886" w:rsidR="00D64EAF" w:rsidRPr="005445F2" w:rsidRDefault="53869B50" w:rsidP="411F6274">
            <w:pPr>
              <w:widowControl/>
              <w:autoSpaceDE/>
              <w:autoSpaceDN/>
              <w:rPr>
                <w:lang w:val="lt-LT"/>
              </w:rPr>
            </w:pPr>
            <w:r w:rsidRPr="005445F2">
              <w:rPr>
                <w:lang w:val="lt-LT"/>
              </w:rPr>
              <w:t>3</w:t>
            </w:r>
            <w:r w:rsidR="00B72151" w:rsidRPr="005445F2">
              <w:rPr>
                <w:lang w:val="lt-LT"/>
              </w:rPr>
              <w:t>5</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69218495" w14:textId="22D1370C" w:rsidR="00D64EAF" w:rsidRPr="005445F2" w:rsidRDefault="00D64EAF" w:rsidP="00D64EAF">
            <w:pPr>
              <w:autoSpaceDN/>
              <w:rPr>
                <w:sz w:val="20"/>
                <w:lang w:val="lt-LT"/>
              </w:rPr>
            </w:pPr>
            <w:r w:rsidRPr="005445F2">
              <w:rPr>
                <w:sz w:val="20"/>
                <w:lang w:val="lt-LT"/>
              </w:rPr>
              <w:t>Draudimas</w:t>
            </w:r>
          </w:p>
        </w:tc>
        <w:tc>
          <w:tcPr>
            <w:tcW w:w="3510" w:type="dxa"/>
            <w:tcBorders>
              <w:top w:val="single" w:sz="4" w:space="0" w:color="auto"/>
              <w:left w:val="single" w:sz="4" w:space="0" w:color="auto"/>
              <w:bottom w:val="single" w:sz="4" w:space="0" w:color="auto"/>
              <w:right w:val="single" w:sz="4" w:space="0" w:color="auto"/>
            </w:tcBorders>
          </w:tcPr>
          <w:p w14:paraId="45E8373F" w14:textId="37661FCD" w:rsidR="00D64EAF" w:rsidRPr="005445F2" w:rsidRDefault="0D214DB7" w:rsidP="007A1237">
            <w:pPr>
              <w:autoSpaceDN/>
              <w:jc w:val="both"/>
              <w:rPr>
                <w:sz w:val="20"/>
                <w:lang w:val="lt-LT"/>
              </w:rPr>
            </w:pPr>
            <w:r w:rsidRPr="005445F2">
              <w:rPr>
                <w:sz w:val="20"/>
                <w:lang w:val="lt-LT"/>
              </w:rPr>
              <w:t>Nešiojami kompiuteriai turi būti apdrausti nuo d</w:t>
            </w:r>
            <w:r w:rsidR="2EE88CB3" w:rsidRPr="005445F2">
              <w:rPr>
                <w:sz w:val="20"/>
                <w:lang w:val="lt-LT"/>
              </w:rPr>
              <w:t>ū</w:t>
            </w:r>
            <w:r w:rsidRPr="005445F2">
              <w:rPr>
                <w:sz w:val="20"/>
                <w:lang w:val="lt-LT"/>
              </w:rPr>
              <w:t>žių, skysčių užpylimo ir vagystės atvejų per visą nuomos laikotarpį.</w:t>
            </w:r>
          </w:p>
        </w:tc>
        <w:tc>
          <w:tcPr>
            <w:tcW w:w="3619" w:type="dxa"/>
            <w:tcBorders>
              <w:top w:val="single" w:sz="4" w:space="0" w:color="auto"/>
              <w:left w:val="single" w:sz="4" w:space="0" w:color="auto"/>
              <w:bottom w:val="single" w:sz="4" w:space="0" w:color="auto"/>
              <w:right w:val="single" w:sz="4" w:space="0" w:color="auto"/>
            </w:tcBorders>
          </w:tcPr>
          <w:p w14:paraId="789C5409" w14:textId="743B9985" w:rsidR="00D64EAF" w:rsidRPr="005445F2" w:rsidRDefault="00D64EAF" w:rsidP="513315FE">
            <w:pPr>
              <w:autoSpaceDN/>
              <w:rPr>
                <w:sz w:val="20"/>
                <w:szCs w:val="20"/>
                <w:highlight w:val="yellow"/>
                <w:lang w:val="lt-LT"/>
              </w:rPr>
            </w:pPr>
          </w:p>
        </w:tc>
      </w:tr>
      <w:tr w:rsidR="00D64EAF" w:rsidRPr="005445F2" w14:paraId="53C8CA9E"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2F8C28C1" w14:textId="2BEB1A3D" w:rsidR="00D64EAF" w:rsidRPr="005445F2" w:rsidRDefault="78B1C83C" w:rsidP="411F6274">
            <w:pPr>
              <w:widowControl/>
              <w:autoSpaceDE/>
              <w:autoSpaceDN/>
              <w:rPr>
                <w:lang w:val="lt-LT"/>
              </w:rPr>
            </w:pPr>
            <w:r w:rsidRPr="005445F2">
              <w:rPr>
                <w:lang w:val="lt-LT"/>
              </w:rPr>
              <w:t>3</w:t>
            </w:r>
            <w:r w:rsidR="00B72151" w:rsidRPr="005445F2">
              <w:rPr>
                <w:lang w:val="lt-LT"/>
              </w:rPr>
              <w:t>6</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2F0439B9" w14:textId="19A13E1E" w:rsidR="00D64EAF" w:rsidRPr="005445F2" w:rsidRDefault="1AEC0F33" w:rsidP="646E84C5">
            <w:pPr>
              <w:autoSpaceDN/>
              <w:rPr>
                <w:sz w:val="20"/>
                <w:lang w:val="lt-LT"/>
              </w:rPr>
            </w:pPr>
            <w:r w:rsidRPr="005445F2">
              <w:rPr>
                <w:sz w:val="20"/>
                <w:lang w:val="lt-LT"/>
              </w:rPr>
              <w:t>Būklė</w:t>
            </w:r>
          </w:p>
        </w:tc>
        <w:tc>
          <w:tcPr>
            <w:tcW w:w="3510" w:type="dxa"/>
            <w:tcBorders>
              <w:top w:val="single" w:sz="4" w:space="0" w:color="auto"/>
              <w:left w:val="single" w:sz="4" w:space="0" w:color="auto"/>
              <w:bottom w:val="single" w:sz="4" w:space="0" w:color="auto"/>
              <w:right w:val="single" w:sz="4" w:space="0" w:color="auto"/>
            </w:tcBorders>
          </w:tcPr>
          <w:p w14:paraId="50273E3B" w14:textId="748C2121" w:rsidR="00D64EAF" w:rsidRPr="005445F2" w:rsidRDefault="00D64EAF" w:rsidP="007A1237">
            <w:pPr>
              <w:jc w:val="both"/>
              <w:rPr>
                <w:sz w:val="20"/>
                <w:lang w:val="lt-LT"/>
              </w:rPr>
            </w:pPr>
            <w:r w:rsidRPr="005445F2">
              <w:rPr>
                <w:sz w:val="20"/>
                <w:lang w:val="lt-LT"/>
              </w:rPr>
              <w:t xml:space="preserve">Visa įranga turi būti nauja, negali būti iš ekspozicijos ir atnaujinta (refurbished). </w:t>
            </w:r>
          </w:p>
        </w:tc>
        <w:tc>
          <w:tcPr>
            <w:tcW w:w="3619" w:type="dxa"/>
            <w:tcBorders>
              <w:top w:val="single" w:sz="4" w:space="0" w:color="auto"/>
              <w:left w:val="single" w:sz="4" w:space="0" w:color="auto"/>
              <w:bottom w:val="single" w:sz="4" w:space="0" w:color="auto"/>
              <w:right w:val="single" w:sz="4" w:space="0" w:color="auto"/>
            </w:tcBorders>
          </w:tcPr>
          <w:p w14:paraId="0C8B36FA" w14:textId="13BD6874" w:rsidR="00D64EAF" w:rsidRPr="005445F2" w:rsidRDefault="00D64EAF" w:rsidP="00D64EAF">
            <w:pPr>
              <w:autoSpaceDN/>
              <w:rPr>
                <w:sz w:val="20"/>
                <w:highlight w:val="yellow"/>
                <w:lang w:val="lt-LT"/>
              </w:rPr>
            </w:pPr>
          </w:p>
        </w:tc>
      </w:tr>
      <w:tr w:rsidR="77E96B68" w:rsidRPr="005445F2" w14:paraId="4F0177B2" w14:textId="77777777" w:rsidTr="00477EFA">
        <w:trPr>
          <w:trHeight w:val="300"/>
        </w:trPr>
        <w:tc>
          <w:tcPr>
            <w:tcW w:w="562" w:type="dxa"/>
            <w:tcBorders>
              <w:top w:val="single" w:sz="4" w:space="0" w:color="auto"/>
              <w:left w:val="single" w:sz="4" w:space="0" w:color="auto"/>
              <w:bottom w:val="single" w:sz="4" w:space="0" w:color="auto"/>
              <w:right w:val="single" w:sz="4" w:space="0" w:color="auto"/>
            </w:tcBorders>
          </w:tcPr>
          <w:p w14:paraId="501D81A4" w14:textId="4BECDE77" w:rsidR="4D360E6C" w:rsidRPr="005445F2" w:rsidRDefault="319B20F5" w:rsidP="411F6274">
            <w:pPr>
              <w:rPr>
                <w:lang w:val="lt-LT"/>
              </w:rPr>
            </w:pPr>
            <w:r w:rsidRPr="005445F2">
              <w:rPr>
                <w:lang w:val="lt-LT"/>
              </w:rPr>
              <w:t>3</w:t>
            </w:r>
            <w:r w:rsidR="007A1237">
              <w:t>7</w:t>
            </w:r>
            <w:r w:rsidRPr="005445F2">
              <w:rPr>
                <w:lang w:val="lt-LT"/>
              </w:rPr>
              <w:t>.</w:t>
            </w:r>
          </w:p>
        </w:tc>
        <w:tc>
          <w:tcPr>
            <w:tcW w:w="1800" w:type="dxa"/>
            <w:tcBorders>
              <w:top w:val="single" w:sz="4" w:space="0" w:color="auto"/>
              <w:left w:val="single" w:sz="4" w:space="0" w:color="auto"/>
              <w:bottom w:val="single" w:sz="4" w:space="0" w:color="auto"/>
              <w:right w:val="single" w:sz="4" w:space="0" w:color="auto"/>
            </w:tcBorders>
          </w:tcPr>
          <w:p w14:paraId="244C90B7" w14:textId="7D09CA40" w:rsidR="4D360E6C" w:rsidRPr="005445F2" w:rsidRDefault="4D360E6C" w:rsidP="00D34027">
            <w:pPr>
              <w:autoSpaceDN/>
              <w:rPr>
                <w:sz w:val="20"/>
                <w:lang w:val="lt-LT"/>
              </w:rPr>
            </w:pPr>
            <w:r w:rsidRPr="005445F2">
              <w:rPr>
                <w:sz w:val="20"/>
                <w:lang w:val="lt-LT"/>
              </w:rPr>
              <w:t>Papildomos sąlygos</w:t>
            </w:r>
          </w:p>
        </w:tc>
        <w:tc>
          <w:tcPr>
            <w:tcW w:w="3510" w:type="dxa"/>
            <w:tcBorders>
              <w:top w:val="single" w:sz="4" w:space="0" w:color="auto"/>
              <w:left w:val="single" w:sz="4" w:space="0" w:color="auto"/>
              <w:bottom w:val="single" w:sz="4" w:space="0" w:color="auto"/>
              <w:right w:val="single" w:sz="4" w:space="0" w:color="auto"/>
            </w:tcBorders>
          </w:tcPr>
          <w:p w14:paraId="7ABB0F1C" w14:textId="6AEB965A" w:rsidR="77E96B68" w:rsidRPr="005445F2" w:rsidRDefault="150F4FC2" w:rsidP="007A1237">
            <w:pPr>
              <w:autoSpaceDN/>
              <w:jc w:val="both"/>
              <w:rPr>
                <w:sz w:val="20"/>
                <w:lang w:val="lt-LT"/>
              </w:rPr>
            </w:pPr>
            <w:r w:rsidRPr="005445F2">
              <w:rPr>
                <w:sz w:val="20"/>
                <w:lang w:val="lt-LT"/>
              </w:rPr>
              <w:t xml:space="preserve">Iš Perkančiosios organizacijos ofiso vietos remontui išsivežant sugedusią įrangą, tiekėjas privalo išmontuoti ir palikti pirkėjui </w:t>
            </w:r>
            <w:r w:rsidR="00A60FF7" w:rsidRPr="005445F2">
              <w:rPr>
                <w:sz w:val="20"/>
                <w:lang w:val="lt-LT"/>
              </w:rPr>
              <w:t xml:space="preserve"> standžiuosius</w:t>
            </w:r>
            <w:r w:rsidRPr="005445F2">
              <w:rPr>
                <w:sz w:val="20"/>
                <w:lang w:val="lt-LT"/>
              </w:rPr>
              <w:t xml:space="preserve"> diskus. Kietųjų diskų gedimo atveju jie turi būti pakeisti naujais. Sugedę kietieji diskai tiekėjui negrąžinami.</w:t>
            </w:r>
          </w:p>
        </w:tc>
        <w:tc>
          <w:tcPr>
            <w:tcW w:w="3619" w:type="dxa"/>
            <w:tcBorders>
              <w:top w:val="single" w:sz="4" w:space="0" w:color="auto"/>
              <w:left w:val="single" w:sz="4" w:space="0" w:color="auto"/>
              <w:bottom w:val="single" w:sz="4" w:space="0" w:color="auto"/>
              <w:right w:val="single" w:sz="4" w:space="0" w:color="auto"/>
            </w:tcBorders>
          </w:tcPr>
          <w:p w14:paraId="043BA5FF" w14:textId="32F07E35" w:rsidR="77E96B68" w:rsidRPr="005445F2" w:rsidRDefault="77E96B68" w:rsidP="77E96B68">
            <w:pPr>
              <w:rPr>
                <w:sz w:val="20"/>
                <w:szCs w:val="20"/>
                <w:highlight w:val="yellow"/>
                <w:lang w:val="lt-LT"/>
              </w:rPr>
            </w:pPr>
          </w:p>
        </w:tc>
      </w:tr>
    </w:tbl>
    <w:p w14:paraId="16BD2DF1" w14:textId="77777777" w:rsidR="04135DBB" w:rsidRPr="005445F2" w:rsidRDefault="04135DBB" w:rsidP="04135DBB">
      <w:pPr>
        <w:pStyle w:val="Sraopastraipa"/>
        <w:rPr>
          <w:lang w:val="lt-LT"/>
        </w:rPr>
      </w:pPr>
    </w:p>
    <w:p w14:paraId="004C4A65" w14:textId="0B6F265B" w:rsidR="17B0DDF8" w:rsidRPr="005445F2" w:rsidRDefault="17B0DDF8" w:rsidP="04135DBB">
      <w:pPr>
        <w:pStyle w:val="Antrat1"/>
        <w:tabs>
          <w:tab w:val="left" w:pos="821"/>
        </w:tabs>
        <w:ind w:firstLine="0"/>
        <w:jc w:val="center"/>
        <w:rPr>
          <w:lang w:val="lt-LT"/>
        </w:rPr>
      </w:pPr>
      <w:r w:rsidRPr="005445F2">
        <w:rPr>
          <w:lang w:val="lt-LT"/>
        </w:rPr>
        <w:t>Nešiojami kompiuteriai B</w:t>
      </w:r>
    </w:p>
    <w:p w14:paraId="04E8D2F5" w14:textId="3AAF475F" w:rsidR="04135DBB" w:rsidRPr="005445F2" w:rsidRDefault="04135DBB" w:rsidP="04135DBB">
      <w:pPr>
        <w:rPr>
          <w:lang w:val="lt-LT"/>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1605"/>
        <w:gridCol w:w="3667"/>
        <w:gridCol w:w="3520"/>
      </w:tblGrid>
      <w:tr w:rsidR="04135DBB" w:rsidRPr="005445F2" w14:paraId="19614AC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vAlign w:val="center"/>
          </w:tcPr>
          <w:p w14:paraId="29EEDB3A" w14:textId="01CAC1BC" w:rsidR="04135DBB" w:rsidRPr="005445F2" w:rsidRDefault="17B0DDF8" w:rsidP="04135DBB">
            <w:pPr>
              <w:jc w:val="center"/>
              <w:rPr>
                <w:b/>
                <w:bCs/>
                <w:sz w:val="20"/>
                <w:szCs w:val="20"/>
                <w:lang w:val="lt-LT"/>
              </w:rPr>
            </w:pPr>
            <w:r w:rsidRPr="005445F2">
              <w:rPr>
                <w:lang w:val="lt-LT"/>
              </w:rPr>
              <w:t xml:space="preserve">         </w:t>
            </w:r>
            <w:r w:rsidR="04135DBB" w:rsidRPr="005445F2">
              <w:rPr>
                <w:b/>
                <w:bCs/>
                <w:sz w:val="20"/>
                <w:szCs w:val="20"/>
                <w:lang w:val="lt-LT"/>
              </w:rPr>
              <w:t>Eil. Nr.</w:t>
            </w:r>
          </w:p>
        </w:tc>
        <w:tc>
          <w:tcPr>
            <w:tcW w:w="1605" w:type="dxa"/>
            <w:tcBorders>
              <w:top w:val="single" w:sz="4" w:space="0" w:color="auto"/>
              <w:left w:val="single" w:sz="4" w:space="0" w:color="auto"/>
              <w:bottom w:val="single" w:sz="4" w:space="0" w:color="auto"/>
              <w:right w:val="single" w:sz="4" w:space="0" w:color="auto"/>
            </w:tcBorders>
            <w:vAlign w:val="center"/>
          </w:tcPr>
          <w:p w14:paraId="0DF9E3A4" w14:textId="77777777" w:rsidR="04135DBB" w:rsidRPr="005445F2" w:rsidRDefault="04135DBB" w:rsidP="04135DBB">
            <w:pPr>
              <w:jc w:val="center"/>
              <w:rPr>
                <w:b/>
                <w:bCs/>
                <w:sz w:val="20"/>
                <w:szCs w:val="20"/>
                <w:lang w:val="lt-LT"/>
              </w:rPr>
            </w:pPr>
            <w:r w:rsidRPr="005445F2">
              <w:rPr>
                <w:b/>
                <w:bCs/>
                <w:sz w:val="20"/>
                <w:szCs w:val="20"/>
                <w:lang w:val="lt-LT"/>
              </w:rPr>
              <w:t>Komponento / charakteristikos pavadinimas</w:t>
            </w:r>
          </w:p>
        </w:tc>
        <w:tc>
          <w:tcPr>
            <w:tcW w:w="3667" w:type="dxa"/>
            <w:tcBorders>
              <w:top w:val="single" w:sz="4" w:space="0" w:color="auto"/>
              <w:left w:val="single" w:sz="4" w:space="0" w:color="auto"/>
              <w:bottom w:val="single" w:sz="4" w:space="0" w:color="auto"/>
              <w:right w:val="single" w:sz="4" w:space="0" w:color="auto"/>
            </w:tcBorders>
            <w:vAlign w:val="center"/>
          </w:tcPr>
          <w:p w14:paraId="34A1D363" w14:textId="77777777" w:rsidR="04135DBB" w:rsidRPr="005445F2" w:rsidRDefault="04135DBB" w:rsidP="04135DBB">
            <w:pPr>
              <w:jc w:val="center"/>
              <w:rPr>
                <w:b/>
                <w:bCs/>
                <w:sz w:val="20"/>
                <w:szCs w:val="20"/>
                <w:lang w:val="lt-LT"/>
              </w:rPr>
            </w:pPr>
            <w:r w:rsidRPr="005445F2">
              <w:rPr>
                <w:b/>
                <w:bCs/>
                <w:sz w:val="20"/>
                <w:szCs w:val="20"/>
                <w:lang w:val="lt-LT"/>
              </w:rPr>
              <w:t>Reikalaujama charakteristika</w:t>
            </w:r>
          </w:p>
        </w:tc>
        <w:tc>
          <w:tcPr>
            <w:tcW w:w="3520" w:type="dxa"/>
            <w:tcBorders>
              <w:top w:val="single" w:sz="4" w:space="0" w:color="auto"/>
              <w:left w:val="single" w:sz="4" w:space="0" w:color="auto"/>
              <w:bottom w:val="single" w:sz="4" w:space="0" w:color="auto"/>
              <w:right w:val="single" w:sz="4" w:space="0" w:color="auto"/>
            </w:tcBorders>
            <w:vAlign w:val="center"/>
          </w:tcPr>
          <w:p w14:paraId="3B7E57DF" w14:textId="74853F95" w:rsidR="04135DBB" w:rsidRPr="005445F2" w:rsidRDefault="007A1237" w:rsidP="04135DBB">
            <w:pPr>
              <w:jc w:val="center"/>
              <w:rPr>
                <w:b/>
                <w:bCs/>
                <w:sz w:val="20"/>
                <w:szCs w:val="20"/>
                <w:lang w:val="lt-LT"/>
              </w:rPr>
            </w:pPr>
            <w:r>
              <w:rPr>
                <w:b/>
                <w:bCs/>
                <w:sz w:val="20"/>
                <w:szCs w:val="20"/>
                <w:lang w:val="lt-LT"/>
              </w:rPr>
              <w:t>Pildo tiekėjas</w:t>
            </w:r>
          </w:p>
        </w:tc>
      </w:tr>
      <w:tr w:rsidR="04135DBB" w:rsidRPr="005445F2" w14:paraId="1D462CD7"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866FD91" w14:textId="64BD082E" w:rsidR="04135DBB" w:rsidRPr="005445F2" w:rsidRDefault="002263AB" w:rsidP="59DE8F05">
            <w:pPr>
              <w:widowControl/>
              <w:rPr>
                <w:sz w:val="20"/>
                <w:szCs w:val="20"/>
                <w:lang w:val="lt-LT"/>
              </w:rPr>
            </w:pPr>
            <w:r>
              <w:rPr>
                <w:sz w:val="20"/>
                <w:szCs w:val="20"/>
                <w:lang w:val="lt-LT"/>
              </w:rPr>
              <w:t>1</w:t>
            </w:r>
            <w:r w:rsidR="25B4E34C"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3455D6B2" w14:textId="77777777" w:rsidR="04135DBB" w:rsidRPr="005445F2" w:rsidRDefault="04135DBB" w:rsidP="00D34027">
            <w:pPr>
              <w:autoSpaceDN/>
              <w:rPr>
                <w:sz w:val="20"/>
                <w:lang w:val="lt-LT"/>
              </w:rPr>
            </w:pPr>
            <w:r w:rsidRPr="005445F2">
              <w:rPr>
                <w:sz w:val="20"/>
                <w:lang w:val="lt-LT"/>
              </w:rPr>
              <w:t>Gamintojas ir modelis</w:t>
            </w:r>
          </w:p>
        </w:tc>
        <w:tc>
          <w:tcPr>
            <w:tcW w:w="3667" w:type="dxa"/>
            <w:tcBorders>
              <w:top w:val="single" w:sz="4" w:space="0" w:color="auto"/>
              <w:left w:val="single" w:sz="4" w:space="0" w:color="auto"/>
              <w:bottom w:val="single" w:sz="4" w:space="0" w:color="auto"/>
              <w:right w:val="single" w:sz="4" w:space="0" w:color="auto"/>
            </w:tcBorders>
          </w:tcPr>
          <w:p w14:paraId="5FCA0209" w14:textId="77777777" w:rsidR="04135DBB" w:rsidRPr="005445F2" w:rsidRDefault="04135DBB" w:rsidP="00D34027">
            <w:pPr>
              <w:autoSpaceDN/>
              <w:rPr>
                <w:sz w:val="20"/>
                <w:lang w:val="lt-LT"/>
              </w:rPr>
            </w:pPr>
            <w:r w:rsidRPr="005445F2">
              <w:rPr>
                <w:sz w:val="20"/>
                <w:lang w:val="lt-LT"/>
              </w:rPr>
              <w:t>Nurodyti.</w:t>
            </w:r>
          </w:p>
        </w:tc>
        <w:tc>
          <w:tcPr>
            <w:tcW w:w="3520" w:type="dxa"/>
            <w:tcBorders>
              <w:top w:val="single" w:sz="4" w:space="0" w:color="auto"/>
              <w:left w:val="single" w:sz="4" w:space="0" w:color="auto"/>
              <w:bottom w:val="single" w:sz="4" w:space="0" w:color="auto"/>
              <w:right w:val="single" w:sz="4" w:space="0" w:color="auto"/>
            </w:tcBorders>
          </w:tcPr>
          <w:p w14:paraId="77AEDF6E" w14:textId="67030505" w:rsidR="04135DBB" w:rsidRPr="005445F2" w:rsidRDefault="04135DBB" w:rsidP="04135DBB">
            <w:pPr>
              <w:rPr>
                <w:sz w:val="20"/>
                <w:szCs w:val="20"/>
                <w:lang w:val="lt-LT"/>
              </w:rPr>
            </w:pPr>
          </w:p>
        </w:tc>
      </w:tr>
      <w:tr w:rsidR="04135DBB" w:rsidRPr="005445F2" w14:paraId="629799D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AA205D8" w14:textId="5F0E4D5D" w:rsidR="04135DBB" w:rsidRPr="005445F2" w:rsidRDefault="002263AB" w:rsidP="59DE8F05">
            <w:pPr>
              <w:widowControl/>
              <w:rPr>
                <w:sz w:val="20"/>
                <w:szCs w:val="20"/>
                <w:lang w:val="lt-LT"/>
              </w:rPr>
            </w:pPr>
            <w:r>
              <w:rPr>
                <w:sz w:val="20"/>
                <w:szCs w:val="20"/>
                <w:lang w:val="lt-LT"/>
              </w:rPr>
              <w:t>2</w:t>
            </w:r>
            <w:r w:rsidR="6EC5BE5A"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DBA5427" w14:textId="70D6CB0B" w:rsidR="04135DBB" w:rsidRPr="005445F2" w:rsidRDefault="359341F9" w:rsidP="00D34027">
            <w:pPr>
              <w:autoSpaceDN/>
              <w:rPr>
                <w:sz w:val="20"/>
                <w:lang w:val="lt-LT"/>
              </w:rPr>
            </w:pPr>
            <w:r w:rsidRPr="005445F2">
              <w:rPr>
                <w:sz w:val="20"/>
                <w:lang w:val="lt-LT"/>
              </w:rPr>
              <w:t>Procesorius</w:t>
            </w:r>
            <w:r w:rsidR="722BE2BB" w:rsidRPr="005445F2">
              <w:rPr>
                <w:sz w:val="20"/>
                <w:lang w:val="lt-LT"/>
              </w:rPr>
              <w:t xml:space="preserve"> </w:t>
            </w:r>
          </w:p>
          <w:p w14:paraId="28D65B0D" w14:textId="271144DD" w:rsidR="04135DBB" w:rsidRPr="005445F2" w:rsidRDefault="722BE2BB" w:rsidP="00D34027">
            <w:pPr>
              <w:autoSpaceDN/>
              <w:rPr>
                <w:sz w:val="20"/>
                <w:lang w:val="lt-LT"/>
              </w:rPr>
            </w:pPr>
            <w:r w:rsidRPr="005445F2">
              <w:rPr>
                <w:sz w:val="20"/>
                <w:lang w:val="lt-LT"/>
              </w:rPr>
              <w:t>(CPU)</w:t>
            </w:r>
          </w:p>
        </w:tc>
        <w:tc>
          <w:tcPr>
            <w:tcW w:w="3667" w:type="dxa"/>
            <w:tcBorders>
              <w:top w:val="single" w:sz="4" w:space="0" w:color="auto"/>
              <w:left w:val="single" w:sz="4" w:space="0" w:color="auto"/>
              <w:bottom w:val="single" w:sz="4" w:space="0" w:color="auto"/>
              <w:right w:val="single" w:sz="4" w:space="0" w:color="auto"/>
            </w:tcBorders>
          </w:tcPr>
          <w:p w14:paraId="7E6E8707" w14:textId="787E577C" w:rsidR="04135DBB" w:rsidRPr="005445F2" w:rsidRDefault="71699831" w:rsidP="00023F11">
            <w:pPr>
              <w:autoSpaceDN/>
              <w:jc w:val="both"/>
              <w:rPr>
                <w:sz w:val="20"/>
                <w:lang w:val="lt-LT"/>
              </w:rPr>
            </w:pPr>
            <w:r w:rsidRPr="005445F2">
              <w:rPr>
                <w:sz w:val="20"/>
                <w:lang w:val="lt-LT"/>
              </w:rPr>
              <w:t xml:space="preserve">Nešiojamo kompiuterio procesorius (procesorių firmos gamintojos traktuojamas kaip skirtas nešiojamiems kompiuteriams) ne mažiau </w:t>
            </w:r>
            <w:r w:rsidR="69A86090" w:rsidRPr="005445F2">
              <w:rPr>
                <w:sz w:val="20"/>
                <w:lang w:val="lt-LT"/>
              </w:rPr>
              <w:t>6</w:t>
            </w:r>
            <w:r w:rsidRPr="005445F2">
              <w:rPr>
                <w:sz w:val="20"/>
                <w:lang w:val="lt-LT"/>
              </w:rPr>
              <w:t xml:space="preserve"> fizinių branduolių (angl. „core“) ir ne mažiau kaip </w:t>
            </w:r>
            <w:r w:rsidR="49CFBA6F" w:rsidRPr="005445F2">
              <w:rPr>
                <w:sz w:val="20"/>
                <w:lang w:val="lt-LT"/>
              </w:rPr>
              <w:t>12</w:t>
            </w:r>
            <w:r w:rsidRPr="005445F2">
              <w:rPr>
                <w:sz w:val="20"/>
                <w:lang w:val="lt-LT"/>
              </w:rPr>
              <w:t xml:space="preserve"> virtualių branduolių (angl. „threa</w:t>
            </w:r>
            <w:r w:rsidR="5FED9E15" w:rsidRPr="005445F2">
              <w:rPr>
                <w:sz w:val="20"/>
                <w:lang w:val="lt-LT"/>
              </w:rPr>
              <w:t>d</w:t>
            </w:r>
            <w:r w:rsidRPr="005445F2">
              <w:rPr>
                <w:sz w:val="20"/>
                <w:lang w:val="lt-LT"/>
              </w:rPr>
              <w:t xml:space="preserve">s“), x86 su 64 bitų atminties adresavimu, palaikantis dažnio mažinimo (esant nedideliam apkrovimui) ir virtualizacijos technologijas. </w:t>
            </w:r>
            <w:r w:rsidR="00706D91" w:rsidRPr="005445F2">
              <w:rPr>
                <w:sz w:val="20"/>
                <w:lang w:val="lt-LT"/>
              </w:rPr>
              <w:t xml:space="preserve">Ne mažesnis nei 16 NPU TOPS našumas . </w:t>
            </w:r>
            <w:r w:rsidRPr="005445F2">
              <w:rPr>
                <w:sz w:val="20"/>
                <w:lang w:val="lt-LT"/>
              </w:rPr>
              <w:t xml:space="preserve">Ne mažiau kaip </w:t>
            </w:r>
            <w:r w:rsidR="01C8ACD1" w:rsidRPr="005445F2">
              <w:rPr>
                <w:sz w:val="20"/>
                <w:lang w:val="lt-LT"/>
              </w:rPr>
              <w:t>200</w:t>
            </w:r>
            <w:r w:rsidRPr="005445F2">
              <w:rPr>
                <w:sz w:val="20"/>
                <w:lang w:val="lt-LT"/>
              </w:rPr>
              <w:t xml:space="preserve">00 taškų </w:t>
            </w:r>
            <w:r w:rsidR="4FA3260F" w:rsidRPr="005445F2">
              <w:rPr>
                <w:sz w:val="20"/>
                <w:lang w:val="lt-LT"/>
              </w:rPr>
              <w:t xml:space="preserve">“Multithread” </w:t>
            </w:r>
            <w:r w:rsidRPr="005445F2">
              <w:rPr>
                <w:sz w:val="20"/>
                <w:lang w:val="lt-LT"/>
              </w:rPr>
              <w:t>pagal</w:t>
            </w:r>
            <w:r w:rsidR="41D37D2A" w:rsidRPr="005445F2">
              <w:rPr>
                <w:sz w:val="20"/>
                <w:lang w:val="lt-LT"/>
              </w:rPr>
              <w:t xml:space="preserve"> CPU</w:t>
            </w:r>
            <w:r w:rsidRPr="005445F2">
              <w:rPr>
                <w:sz w:val="20"/>
                <w:lang w:val="lt-LT"/>
              </w:rPr>
              <w:t xml:space="preserve"> testą</w:t>
            </w:r>
            <w:r w:rsidR="19E6A258" w:rsidRPr="005445F2">
              <w:rPr>
                <w:sz w:val="20"/>
                <w:lang w:val="lt-LT"/>
              </w:rPr>
              <w:t>-</w:t>
            </w:r>
            <w:r w:rsidRPr="005445F2">
              <w:rPr>
                <w:sz w:val="20"/>
                <w:lang w:val="lt-LT"/>
              </w:rPr>
              <w:t xml:space="preserve"> Passmark </w:t>
            </w:r>
            <w:r w:rsidR="44588257" w:rsidRPr="005445F2">
              <w:rPr>
                <w:sz w:val="20"/>
                <w:lang w:val="lt-LT"/>
              </w:rPr>
              <w:t xml:space="preserve">Performance test </w:t>
            </w:r>
            <w:r w:rsidRPr="005445F2">
              <w:rPr>
                <w:sz w:val="20"/>
                <w:lang w:val="lt-LT"/>
              </w:rPr>
              <w:t>v1</w:t>
            </w:r>
            <w:r w:rsidR="45142347" w:rsidRPr="005445F2">
              <w:rPr>
                <w:sz w:val="20"/>
                <w:lang w:val="lt-LT"/>
              </w:rPr>
              <w:t>1.1</w:t>
            </w:r>
            <w:r w:rsidRPr="005445F2">
              <w:rPr>
                <w:sz w:val="20"/>
                <w:lang w:val="lt-LT"/>
              </w:rPr>
              <w:t xml:space="preserve">. Nurodyti procesoriaus gamintoją, tipą, </w:t>
            </w:r>
            <w:r w:rsidRPr="005445F2">
              <w:rPr>
                <w:sz w:val="20"/>
                <w:lang w:val="lt-LT"/>
              </w:rPr>
              <w:lastRenderedPageBreak/>
              <w:t xml:space="preserve">pavadinimą, dažnį, spartinančiosios atminties dydį, sisteminės magistralės dažnį. Pateikti atspausdintą išrašą iš </w:t>
            </w:r>
            <w:hyperlink r:id="rId9">
              <w:r w:rsidRPr="005445F2">
                <w:rPr>
                  <w:lang w:val="lt-LT"/>
                </w:rPr>
                <w:t>www.cpubenchmark</w:t>
              </w:r>
            </w:hyperlink>
            <w:r w:rsidRPr="005445F2">
              <w:rPr>
                <w:sz w:val="20"/>
                <w:lang w:val="lt-LT"/>
              </w:rPr>
              <w:t>.net arba pateikti oficialius testų duomenis. Procesorius turi būti anonsuotas ne anksčiau kaip 202</w:t>
            </w:r>
            <w:r w:rsidR="32AD2E69" w:rsidRPr="005445F2">
              <w:rPr>
                <w:sz w:val="20"/>
                <w:lang w:val="lt-LT"/>
              </w:rPr>
              <w:t>5</w:t>
            </w:r>
            <w:r w:rsidRPr="005445F2">
              <w:rPr>
                <w:sz w:val="20"/>
                <w:lang w:val="lt-LT"/>
              </w:rPr>
              <w:t xml:space="preserve"> m.</w:t>
            </w:r>
          </w:p>
        </w:tc>
        <w:tc>
          <w:tcPr>
            <w:tcW w:w="3520" w:type="dxa"/>
            <w:tcBorders>
              <w:top w:val="single" w:sz="4" w:space="0" w:color="auto"/>
              <w:left w:val="single" w:sz="4" w:space="0" w:color="auto"/>
              <w:bottom w:val="single" w:sz="4" w:space="0" w:color="auto"/>
              <w:right w:val="single" w:sz="4" w:space="0" w:color="auto"/>
            </w:tcBorders>
          </w:tcPr>
          <w:p w14:paraId="7E090DA3" w14:textId="6B570EC1" w:rsidR="04135DBB" w:rsidRPr="005445F2" w:rsidRDefault="04135DBB" w:rsidP="04135DBB">
            <w:pPr>
              <w:rPr>
                <w:sz w:val="20"/>
                <w:szCs w:val="20"/>
                <w:highlight w:val="yellow"/>
                <w:lang w:val="lt-LT"/>
              </w:rPr>
            </w:pPr>
          </w:p>
        </w:tc>
      </w:tr>
      <w:tr w:rsidR="004825BC" w:rsidRPr="005445F2" w14:paraId="19F91D2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2D5858B" w14:textId="2618AD4B" w:rsidR="004825BC" w:rsidRPr="005445F2" w:rsidRDefault="002263AB" w:rsidP="004825BC">
            <w:pPr>
              <w:widowControl/>
              <w:rPr>
                <w:sz w:val="20"/>
                <w:szCs w:val="20"/>
                <w:lang w:val="lt-LT"/>
              </w:rPr>
            </w:pPr>
            <w:r>
              <w:rPr>
                <w:sz w:val="20"/>
                <w:szCs w:val="20"/>
                <w:lang w:val="lt-LT"/>
              </w:rPr>
              <w:t>3</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42F94A5F" w14:textId="09DDD609" w:rsidR="004825BC" w:rsidRPr="005445F2" w:rsidRDefault="004825BC" w:rsidP="00D34027">
            <w:pPr>
              <w:autoSpaceDN/>
              <w:rPr>
                <w:sz w:val="20"/>
                <w:lang w:val="lt-LT"/>
              </w:rPr>
            </w:pPr>
            <w:r w:rsidRPr="005445F2">
              <w:rPr>
                <w:sz w:val="20"/>
                <w:lang w:val="lt-LT"/>
              </w:rPr>
              <w:t>Operatyvioji atmintis (RAM)</w:t>
            </w:r>
          </w:p>
        </w:tc>
        <w:tc>
          <w:tcPr>
            <w:tcW w:w="3667" w:type="dxa"/>
            <w:tcBorders>
              <w:top w:val="single" w:sz="4" w:space="0" w:color="auto"/>
              <w:left w:val="single" w:sz="4" w:space="0" w:color="auto"/>
              <w:bottom w:val="single" w:sz="4" w:space="0" w:color="auto"/>
              <w:right w:val="single" w:sz="4" w:space="0" w:color="auto"/>
            </w:tcBorders>
          </w:tcPr>
          <w:p w14:paraId="7542ADAB" w14:textId="023336B8" w:rsidR="004825BC" w:rsidRPr="005445F2" w:rsidRDefault="004825BC" w:rsidP="00023F11">
            <w:pPr>
              <w:autoSpaceDN/>
              <w:jc w:val="both"/>
              <w:rPr>
                <w:sz w:val="20"/>
                <w:lang w:val="lt-LT"/>
              </w:rPr>
            </w:pPr>
            <w:r w:rsidRPr="005445F2">
              <w:rPr>
                <w:sz w:val="20"/>
                <w:lang w:val="lt-LT"/>
              </w:rPr>
              <w:t xml:space="preserve">Ne mažiau kaip 16GB (2x8GB) DDR5 5600 </w:t>
            </w:r>
            <w:r w:rsidR="00706D91" w:rsidRPr="005445F2">
              <w:rPr>
                <w:sz w:val="20"/>
                <w:lang w:val="lt-LT"/>
              </w:rPr>
              <w:t>MT/s</w:t>
            </w:r>
            <w:r w:rsidRPr="005445F2">
              <w:rPr>
                <w:sz w:val="20"/>
                <w:lang w:val="lt-LT"/>
              </w:rPr>
              <w:t xml:space="preserve"> SODIMM Memory</w:t>
            </w:r>
          </w:p>
        </w:tc>
        <w:tc>
          <w:tcPr>
            <w:tcW w:w="3520" w:type="dxa"/>
            <w:tcBorders>
              <w:top w:val="single" w:sz="4" w:space="0" w:color="auto"/>
              <w:left w:val="single" w:sz="4" w:space="0" w:color="auto"/>
              <w:bottom w:val="single" w:sz="4" w:space="0" w:color="auto"/>
              <w:right w:val="single" w:sz="4" w:space="0" w:color="auto"/>
            </w:tcBorders>
          </w:tcPr>
          <w:p w14:paraId="46C03C80" w14:textId="4EDBD2AA" w:rsidR="004825BC" w:rsidRPr="005445F2" w:rsidRDefault="004825BC" w:rsidP="004825BC">
            <w:pPr>
              <w:rPr>
                <w:sz w:val="20"/>
                <w:szCs w:val="20"/>
                <w:highlight w:val="yellow"/>
                <w:lang w:val="lt-LT"/>
              </w:rPr>
            </w:pPr>
          </w:p>
        </w:tc>
      </w:tr>
      <w:tr w:rsidR="004825BC" w:rsidRPr="005445F2" w14:paraId="2DF40CA9"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E37D744" w14:textId="1BBCEA05" w:rsidR="004825BC" w:rsidRPr="005445F2" w:rsidRDefault="127312DB" w:rsidP="004825BC">
            <w:pPr>
              <w:widowControl/>
              <w:rPr>
                <w:sz w:val="20"/>
                <w:szCs w:val="20"/>
                <w:lang w:val="lt-LT"/>
              </w:rPr>
            </w:pPr>
            <w:r w:rsidRPr="005445F2">
              <w:rPr>
                <w:sz w:val="20"/>
                <w:szCs w:val="20"/>
                <w:lang w:val="lt-LT"/>
              </w:rPr>
              <w:t>4</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5401250" w14:textId="77777777" w:rsidR="004825BC" w:rsidRPr="005445F2" w:rsidRDefault="004825BC" w:rsidP="00D34027">
            <w:pPr>
              <w:autoSpaceDN/>
              <w:rPr>
                <w:sz w:val="20"/>
                <w:lang w:val="lt-LT"/>
              </w:rPr>
            </w:pPr>
            <w:r w:rsidRPr="005445F2">
              <w:rPr>
                <w:sz w:val="20"/>
                <w:lang w:val="lt-LT"/>
              </w:rPr>
              <w:t>Plėtros galimybės</w:t>
            </w:r>
          </w:p>
        </w:tc>
        <w:tc>
          <w:tcPr>
            <w:tcW w:w="3667" w:type="dxa"/>
            <w:tcBorders>
              <w:top w:val="single" w:sz="4" w:space="0" w:color="auto"/>
              <w:left w:val="single" w:sz="4" w:space="0" w:color="auto"/>
              <w:bottom w:val="single" w:sz="4" w:space="0" w:color="auto"/>
              <w:right w:val="single" w:sz="4" w:space="0" w:color="auto"/>
            </w:tcBorders>
          </w:tcPr>
          <w:p w14:paraId="3C48CCB2" w14:textId="047292C6" w:rsidR="004825BC" w:rsidRPr="005445F2" w:rsidRDefault="004825BC" w:rsidP="00023F11">
            <w:pPr>
              <w:autoSpaceDN/>
              <w:spacing w:line="259" w:lineRule="auto"/>
              <w:jc w:val="both"/>
              <w:rPr>
                <w:sz w:val="20"/>
                <w:lang w:val="lt-LT"/>
              </w:rPr>
            </w:pPr>
            <w:r w:rsidRPr="005445F2">
              <w:rPr>
                <w:sz w:val="20"/>
                <w:lang w:val="lt-LT"/>
              </w:rPr>
              <w:t>Ne mažiau kaip iki 64 GB DDR5.</w:t>
            </w:r>
          </w:p>
        </w:tc>
        <w:tc>
          <w:tcPr>
            <w:tcW w:w="3520" w:type="dxa"/>
            <w:tcBorders>
              <w:top w:val="single" w:sz="4" w:space="0" w:color="auto"/>
              <w:left w:val="single" w:sz="4" w:space="0" w:color="auto"/>
              <w:bottom w:val="single" w:sz="4" w:space="0" w:color="auto"/>
              <w:right w:val="single" w:sz="4" w:space="0" w:color="auto"/>
            </w:tcBorders>
          </w:tcPr>
          <w:p w14:paraId="07800AE7" w14:textId="622D9401" w:rsidR="004825BC" w:rsidRPr="005445F2" w:rsidRDefault="004825BC" w:rsidP="004825BC">
            <w:pPr>
              <w:rPr>
                <w:sz w:val="20"/>
                <w:szCs w:val="20"/>
                <w:highlight w:val="yellow"/>
                <w:lang w:val="lt-LT"/>
              </w:rPr>
            </w:pPr>
          </w:p>
        </w:tc>
      </w:tr>
      <w:tr w:rsidR="004825BC" w:rsidRPr="005445F2" w14:paraId="6D0C8F2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2B66116" w14:textId="5B6BBB9B" w:rsidR="004825BC" w:rsidRPr="005445F2" w:rsidRDefault="002263AB" w:rsidP="004825BC">
            <w:pPr>
              <w:widowControl/>
              <w:rPr>
                <w:sz w:val="20"/>
                <w:szCs w:val="20"/>
                <w:lang w:val="lt-LT"/>
              </w:rPr>
            </w:pPr>
            <w:r>
              <w:rPr>
                <w:sz w:val="20"/>
                <w:szCs w:val="20"/>
                <w:lang w:val="lt-LT"/>
              </w:rPr>
              <w:t>5</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477CAFC" w14:textId="77777777" w:rsidR="004825BC" w:rsidRPr="005445F2" w:rsidRDefault="004825BC" w:rsidP="00D34027">
            <w:pPr>
              <w:autoSpaceDN/>
              <w:rPr>
                <w:sz w:val="20"/>
                <w:lang w:val="lt-LT"/>
              </w:rPr>
            </w:pPr>
            <w:r w:rsidRPr="005445F2">
              <w:rPr>
                <w:sz w:val="20"/>
                <w:lang w:val="lt-LT"/>
              </w:rPr>
              <w:t>Standusis diskas</w:t>
            </w:r>
          </w:p>
        </w:tc>
        <w:tc>
          <w:tcPr>
            <w:tcW w:w="3667" w:type="dxa"/>
            <w:tcBorders>
              <w:top w:val="single" w:sz="4" w:space="0" w:color="auto"/>
              <w:left w:val="single" w:sz="4" w:space="0" w:color="auto"/>
              <w:bottom w:val="single" w:sz="4" w:space="0" w:color="auto"/>
              <w:right w:val="single" w:sz="4" w:space="0" w:color="auto"/>
            </w:tcBorders>
          </w:tcPr>
          <w:p w14:paraId="6399C391" w14:textId="68BA63FB" w:rsidR="004825BC" w:rsidRPr="005445F2" w:rsidRDefault="00B23BC7" w:rsidP="00023F11">
            <w:pPr>
              <w:autoSpaceDN/>
              <w:spacing w:line="259" w:lineRule="auto"/>
              <w:jc w:val="both"/>
              <w:rPr>
                <w:sz w:val="20"/>
                <w:lang w:val="lt-LT"/>
              </w:rPr>
            </w:pPr>
            <w:r w:rsidRPr="005445F2">
              <w:rPr>
                <w:sz w:val="20"/>
                <w:lang w:val="lt-LT"/>
              </w:rPr>
              <w:t>Ne mažiau 512GB SSD PCIe NVMe  Gen4x4 kartos</w:t>
            </w:r>
            <w:r w:rsidRPr="005445F2" w:rsidDel="00B23BC7">
              <w:rPr>
                <w:sz w:val="20"/>
                <w:lang w:val="lt-LT"/>
              </w:rPr>
              <w:t xml:space="preserve"> </w:t>
            </w:r>
          </w:p>
        </w:tc>
        <w:tc>
          <w:tcPr>
            <w:tcW w:w="3520" w:type="dxa"/>
            <w:tcBorders>
              <w:top w:val="single" w:sz="4" w:space="0" w:color="auto"/>
              <w:left w:val="single" w:sz="4" w:space="0" w:color="auto"/>
              <w:bottom w:val="single" w:sz="4" w:space="0" w:color="auto"/>
              <w:right w:val="single" w:sz="4" w:space="0" w:color="auto"/>
            </w:tcBorders>
          </w:tcPr>
          <w:p w14:paraId="40A16552" w14:textId="40B75CBC" w:rsidR="004825BC" w:rsidRPr="005445F2" w:rsidRDefault="004825BC" w:rsidP="004825BC">
            <w:pPr>
              <w:rPr>
                <w:rFonts w:ascii="Calibri" w:hAnsi="Calibri" w:cs="Calibri"/>
                <w:color w:val="000000" w:themeColor="text1"/>
                <w:lang w:val="lt-LT"/>
              </w:rPr>
            </w:pPr>
          </w:p>
        </w:tc>
      </w:tr>
      <w:tr w:rsidR="004825BC" w:rsidRPr="005445F2" w14:paraId="543088D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B566542" w14:textId="36358DE2" w:rsidR="004825BC" w:rsidRPr="005445F2" w:rsidRDefault="002263AB" w:rsidP="004825BC">
            <w:pPr>
              <w:widowControl/>
              <w:rPr>
                <w:sz w:val="20"/>
                <w:szCs w:val="20"/>
                <w:lang w:val="lt-LT"/>
              </w:rPr>
            </w:pPr>
            <w:r>
              <w:rPr>
                <w:sz w:val="20"/>
                <w:szCs w:val="20"/>
                <w:lang w:val="lt-LT"/>
              </w:rPr>
              <w:t>6</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43D4F034" w14:textId="77777777" w:rsidR="004825BC" w:rsidRPr="005445F2" w:rsidRDefault="004825BC" w:rsidP="00D34027">
            <w:pPr>
              <w:autoSpaceDN/>
              <w:rPr>
                <w:sz w:val="20"/>
                <w:lang w:val="lt-LT"/>
              </w:rPr>
            </w:pPr>
            <w:r w:rsidRPr="005445F2">
              <w:rPr>
                <w:sz w:val="20"/>
                <w:lang w:val="lt-LT"/>
              </w:rPr>
              <w:t>Ethernet adapteris</w:t>
            </w:r>
          </w:p>
        </w:tc>
        <w:tc>
          <w:tcPr>
            <w:tcW w:w="3667" w:type="dxa"/>
            <w:tcBorders>
              <w:top w:val="single" w:sz="4" w:space="0" w:color="auto"/>
              <w:left w:val="single" w:sz="4" w:space="0" w:color="auto"/>
              <w:bottom w:val="single" w:sz="4" w:space="0" w:color="auto"/>
              <w:right w:val="single" w:sz="4" w:space="0" w:color="auto"/>
            </w:tcBorders>
          </w:tcPr>
          <w:p w14:paraId="2B5DF55A" w14:textId="51D3EB50" w:rsidR="004825BC" w:rsidRPr="005445F2" w:rsidRDefault="004825BC" w:rsidP="00023F11">
            <w:pPr>
              <w:autoSpaceDN/>
              <w:spacing w:line="259" w:lineRule="auto"/>
              <w:jc w:val="both"/>
              <w:rPr>
                <w:sz w:val="20"/>
                <w:lang w:val="lt-LT"/>
              </w:rPr>
            </w:pPr>
            <w:r w:rsidRPr="005445F2">
              <w:rPr>
                <w:sz w:val="20"/>
                <w:lang w:val="lt-LT"/>
              </w:rPr>
              <w:t>Integruotas 1 Gbps, visiškas dupleksinis režimas, PXE. Wake-on-Lan (arba lygiavertės technologijos) palaikymas</w:t>
            </w:r>
          </w:p>
        </w:tc>
        <w:tc>
          <w:tcPr>
            <w:tcW w:w="3520" w:type="dxa"/>
            <w:tcBorders>
              <w:top w:val="single" w:sz="4" w:space="0" w:color="auto"/>
              <w:left w:val="single" w:sz="4" w:space="0" w:color="auto"/>
              <w:bottom w:val="single" w:sz="4" w:space="0" w:color="auto"/>
              <w:right w:val="single" w:sz="4" w:space="0" w:color="auto"/>
            </w:tcBorders>
          </w:tcPr>
          <w:p w14:paraId="2D9EE645" w14:textId="6553C766" w:rsidR="004825BC" w:rsidRPr="005445F2" w:rsidRDefault="004825BC" w:rsidP="004825BC">
            <w:pPr>
              <w:rPr>
                <w:sz w:val="20"/>
                <w:szCs w:val="20"/>
                <w:lang w:val="lt-LT"/>
              </w:rPr>
            </w:pPr>
          </w:p>
          <w:p w14:paraId="40B780B8" w14:textId="6F1694CF" w:rsidR="004825BC" w:rsidRPr="005445F2" w:rsidRDefault="004825BC" w:rsidP="004825BC">
            <w:pPr>
              <w:rPr>
                <w:sz w:val="20"/>
                <w:szCs w:val="20"/>
                <w:highlight w:val="yellow"/>
                <w:lang w:val="lt-LT"/>
              </w:rPr>
            </w:pPr>
          </w:p>
        </w:tc>
      </w:tr>
      <w:tr w:rsidR="004825BC" w:rsidRPr="005445F2" w14:paraId="34BE81F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3B95A1F" w14:textId="56D2ECE9" w:rsidR="004825BC" w:rsidRPr="005445F2" w:rsidRDefault="002263AB" w:rsidP="004825BC">
            <w:pPr>
              <w:widowControl/>
              <w:rPr>
                <w:sz w:val="20"/>
                <w:szCs w:val="20"/>
                <w:lang w:val="lt-LT"/>
              </w:rPr>
            </w:pPr>
            <w:r>
              <w:rPr>
                <w:sz w:val="20"/>
                <w:szCs w:val="20"/>
                <w:lang w:val="lt-LT"/>
              </w:rPr>
              <w:t>7</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1DCFDF6F" w14:textId="683C8BFE" w:rsidR="004825BC" w:rsidRPr="005445F2" w:rsidRDefault="004825BC" w:rsidP="00D34027">
            <w:pPr>
              <w:autoSpaceDN/>
              <w:rPr>
                <w:sz w:val="20"/>
                <w:lang w:val="lt-LT"/>
              </w:rPr>
            </w:pPr>
            <w:r w:rsidRPr="005445F2">
              <w:rPr>
                <w:sz w:val="20"/>
                <w:lang w:val="lt-LT"/>
              </w:rPr>
              <w:t>Bevielio tinklo adapteris</w:t>
            </w:r>
          </w:p>
        </w:tc>
        <w:tc>
          <w:tcPr>
            <w:tcW w:w="3667" w:type="dxa"/>
            <w:tcBorders>
              <w:top w:val="single" w:sz="4" w:space="0" w:color="auto"/>
              <w:left w:val="single" w:sz="4" w:space="0" w:color="auto"/>
              <w:bottom w:val="single" w:sz="4" w:space="0" w:color="auto"/>
              <w:right w:val="single" w:sz="4" w:space="0" w:color="auto"/>
            </w:tcBorders>
          </w:tcPr>
          <w:p w14:paraId="7CC20B59" w14:textId="6D36FCE5" w:rsidR="004825BC" w:rsidRPr="005445F2" w:rsidRDefault="004825BC" w:rsidP="00023F11">
            <w:pPr>
              <w:autoSpaceDN/>
              <w:jc w:val="both"/>
              <w:rPr>
                <w:sz w:val="20"/>
                <w:lang w:val="lt-LT"/>
              </w:rPr>
            </w:pPr>
            <w:r w:rsidRPr="005445F2">
              <w:rPr>
                <w:sz w:val="20"/>
                <w:lang w:val="lt-LT"/>
              </w:rPr>
              <w:t xml:space="preserve">Integruotas tinklo adapteris, palaikantis WLAN 802.11ax (2x2), turintis integruotas į korpusą antenas. </w:t>
            </w:r>
          </w:p>
        </w:tc>
        <w:tc>
          <w:tcPr>
            <w:tcW w:w="3520" w:type="dxa"/>
            <w:tcBorders>
              <w:top w:val="single" w:sz="4" w:space="0" w:color="auto"/>
              <w:left w:val="single" w:sz="4" w:space="0" w:color="auto"/>
              <w:bottom w:val="single" w:sz="4" w:space="0" w:color="auto"/>
              <w:right w:val="single" w:sz="4" w:space="0" w:color="auto"/>
            </w:tcBorders>
          </w:tcPr>
          <w:p w14:paraId="50C330E1" w14:textId="4D7223C3" w:rsidR="004825BC" w:rsidRPr="005445F2" w:rsidRDefault="004825BC" w:rsidP="004825BC">
            <w:pPr>
              <w:rPr>
                <w:sz w:val="20"/>
                <w:szCs w:val="20"/>
                <w:highlight w:val="yellow"/>
                <w:lang w:val="lt-LT"/>
              </w:rPr>
            </w:pPr>
          </w:p>
        </w:tc>
      </w:tr>
      <w:tr w:rsidR="004825BC" w:rsidRPr="005445F2" w14:paraId="08DBA302"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0E81AFD" w14:textId="12A6200B" w:rsidR="004825BC" w:rsidRPr="005445F2" w:rsidRDefault="00B67D63" w:rsidP="004825BC">
            <w:pPr>
              <w:rPr>
                <w:sz w:val="20"/>
                <w:szCs w:val="20"/>
                <w:lang w:val="lt-LT"/>
              </w:rPr>
            </w:pPr>
            <w:r>
              <w:rPr>
                <w:sz w:val="20"/>
                <w:szCs w:val="20"/>
                <w:lang w:val="lt-LT"/>
              </w:rPr>
              <w:t>8</w:t>
            </w:r>
            <w:r w:rsidR="46042F7C"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B51AA9A" w14:textId="2A15F8E8" w:rsidR="004825BC" w:rsidRPr="005445F2" w:rsidRDefault="004825BC" w:rsidP="00D34027">
            <w:pPr>
              <w:autoSpaceDN/>
              <w:rPr>
                <w:sz w:val="20"/>
                <w:lang w:val="lt-LT"/>
              </w:rPr>
            </w:pPr>
            <w:r w:rsidRPr="005445F2">
              <w:rPr>
                <w:sz w:val="20"/>
                <w:lang w:val="lt-LT"/>
              </w:rPr>
              <w:t>Mobilaus ryšio modemas</w:t>
            </w:r>
          </w:p>
        </w:tc>
        <w:tc>
          <w:tcPr>
            <w:tcW w:w="3667" w:type="dxa"/>
            <w:tcBorders>
              <w:top w:val="single" w:sz="4" w:space="0" w:color="auto"/>
              <w:left w:val="single" w:sz="4" w:space="0" w:color="auto"/>
              <w:bottom w:val="single" w:sz="4" w:space="0" w:color="auto"/>
              <w:right w:val="single" w:sz="4" w:space="0" w:color="auto"/>
            </w:tcBorders>
          </w:tcPr>
          <w:p w14:paraId="4221B574" w14:textId="7DA05084" w:rsidR="004825BC" w:rsidRPr="005445F2" w:rsidRDefault="00B23BC7" w:rsidP="00023F11">
            <w:pPr>
              <w:autoSpaceDN/>
              <w:jc w:val="both"/>
              <w:rPr>
                <w:sz w:val="20"/>
                <w:lang w:val="lt-LT"/>
              </w:rPr>
            </w:pPr>
            <w:r w:rsidRPr="005445F2">
              <w:rPr>
                <w:sz w:val="20"/>
                <w:lang w:val="lt-LT"/>
              </w:rPr>
              <w:t>Turi būti integruotas 5G modemas Su Esim palaikymu; įrenginys ir antena integruoti į korpusą</w:t>
            </w:r>
          </w:p>
        </w:tc>
        <w:tc>
          <w:tcPr>
            <w:tcW w:w="3520" w:type="dxa"/>
            <w:tcBorders>
              <w:top w:val="single" w:sz="4" w:space="0" w:color="auto"/>
              <w:left w:val="single" w:sz="4" w:space="0" w:color="auto"/>
              <w:bottom w:val="single" w:sz="4" w:space="0" w:color="auto"/>
              <w:right w:val="single" w:sz="4" w:space="0" w:color="auto"/>
            </w:tcBorders>
          </w:tcPr>
          <w:p w14:paraId="7A66A72E" w14:textId="7552EF9F" w:rsidR="004825BC" w:rsidRPr="005445F2" w:rsidRDefault="004825BC" w:rsidP="004825BC">
            <w:pPr>
              <w:rPr>
                <w:sz w:val="20"/>
                <w:szCs w:val="20"/>
                <w:highlight w:val="yellow"/>
                <w:lang w:val="lt-LT"/>
              </w:rPr>
            </w:pPr>
          </w:p>
        </w:tc>
      </w:tr>
      <w:tr w:rsidR="004825BC" w:rsidRPr="005445F2" w14:paraId="67E24F46"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BE5E22F" w14:textId="2B52B199" w:rsidR="004825BC" w:rsidRPr="005445F2" w:rsidRDefault="00B67D63" w:rsidP="004825BC">
            <w:pPr>
              <w:widowControl/>
              <w:rPr>
                <w:sz w:val="20"/>
                <w:szCs w:val="20"/>
                <w:lang w:val="lt-LT"/>
              </w:rPr>
            </w:pPr>
            <w:r>
              <w:rPr>
                <w:sz w:val="20"/>
                <w:szCs w:val="20"/>
                <w:lang w:val="lt-LT"/>
              </w:rPr>
              <w:t>9</w:t>
            </w:r>
            <w:r w:rsidR="7FDF942D"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6479BAE" w14:textId="77777777" w:rsidR="004825BC" w:rsidRPr="005445F2" w:rsidRDefault="004825BC" w:rsidP="00D34027">
            <w:pPr>
              <w:autoSpaceDN/>
              <w:rPr>
                <w:sz w:val="20"/>
                <w:lang w:val="lt-LT"/>
              </w:rPr>
            </w:pPr>
            <w:r w:rsidRPr="005445F2">
              <w:rPr>
                <w:sz w:val="20"/>
                <w:lang w:val="lt-LT"/>
              </w:rPr>
              <w:t>„Bluetooth“ adapteris</w:t>
            </w:r>
          </w:p>
        </w:tc>
        <w:tc>
          <w:tcPr>
            <w:tcW w:w="3667" w:type="dxa"/>
            <w:tcBorders>
              <w:top w:val="single" w:sz="4" w:space="0" w:color="auto"/>
              <w:left w:val="single" w:sz="4" w:space="0" w:color="auto"/>
              <w:bottom w:val="single" w:sz="4" w:space="0" w:color="auto"/>
              <w:right w:val="single" w:sz="4" w:space="0" w:color="auto"/>
            </w:tcBorders>
          </w:tcPr>
          <w:p w14:paraId="4A78AD53" w14:textId="0F45662A" w:rsidR="004825BC" w:rsidRPr="005445F2" w:rsidRDefault="004825BC" w:rsidP="00D34027">
            <w:pPr>
              <w:autoSpaceDN/>
              <w:rPr>
                <w:sz w:val="20"/>
                <w:lang w:val="lt-LT"/>
              </w:rPr>
            </w:pPr>
            <w:r w:rsidRPr="005445F2">
              <w:rPr>
                <w:sz w:val="20"/>
                <w:lang w:val="lt-LT"/>
              </w:rPr>
              <w:t>Integruotas, ne mažiau kaip 5.</w:t>
            </w:r>
            <w:r w:rsidR="007240EC" w:rsidRPr="005445F2">
              <w:rPr>
                <w:sz w:val="20"/>
                <w:lang w:val="lt-LT"/>
              </w:rPr>
              <w:t>1</w:t>
            </w:r>
          </w:p>
        </w:tc>
        <w:tc>
          <w:tcPr>
            <w:tcW w:w="3520" w:type="dxa"/>
            <w:tcBorders>
              <w:top w:val="single" w:sz="4" w:space="0" w:color="auto"/>
              <w:left w:val="single" w:sz="4" w:space="0" w:color="auto"/>
              <w:bottom w:val="single" w:sz="4" w:space="0" w:color="auto"/>
              <w:right w:val="single" w:sz="4" w:space="0" w:color="auto"/>
            </w:tcBorders>
          </w:tcPr>
          <w:p w14:paraId="535F61C4" w14:textId="6663948D" w:rsidR="004825BC" w:rsidRPr="005445F2" w:rsidRDefault="004825BC" w:rsidP="004825BC">
            <w:pPr>
              <w:rPr>
                <w:sz w:val="20"/>
                <w:szCs w:val="20"/>
                <w:highlight w:val="yellow"/>
                <w:lang w:val="lt-LT"/>
              </w:rPr>
            </w:pPr>
          </w:p>
        </w:tc>
      </w:tr>
      <w:tr w:rsidR="004825BC" w:rsidRPr="005445F2" w14:paraId="69D0BCE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2FEA648" w14:textId="53882FCF" w:rsidR="004825BC" w:rsidRPr="005445F2" w:rsidRDefault="00B67D63" w:rsidP="004825BC">
            <w:pPr>
              <w:widowControl/>
              <w:rPr>
                <w:sz w:val="20"/>
                <w:szCs w:val="20"/>
                <w:lang w:val="lt-LT"/>
              </w:rPr>
            </w:pPr>
            <w:r>
              <w:rPr>
                <w:sz w:val="20"/>
                <w:szCs w:val="20"/>
                <w:lang w:val="lt-LT"/>
              </w:rPr>
              <w:t>10</w:t>
            </w:r>
            <w:r w:rsidR="00B72151"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1ACC243" w14:textId="32F8D4B4" w:rsidR="004825BC" w:rsidRPr="005445F2" w:rsidRDefault="004825BC" w:rsidP="00D34027">
            <w:pPr>
              <w:autoSpaceDN/>
              <w:rPr>
                <w:sz w:val="20"/>
                <w:lang w:val="lt-LT"/>
              </w:rPr>
            </w:pPr>
            <w:r w:rsidRPr="005445F2">
              <w:rPr>
                <w:sz w:val="20"/>
                <w:lang w:val="lt-LT"/>
              </w:rPr>
              <w:t>Vaizdo plokštė</w:t>
            </w:r>
            <w:r w:rsidR="00B23BC7" w:rsidRPr="005445F2">
              <w:rPr>
                <w:sz w:val="20"/>
                <w:lang w:val="lt-LT"/>
              </w:rPr>
              <w:t xml:space="preserve"> (GPU)</w:t>
            </w:r>
          </w:p>
        </w:tc>
        <w:tc>
          <w:tcPr>
            <w:tcW w:w="3667" w:type="dxa"/>
            <w:tcBorders>
              <w:top w:val="single" w:sz="4" w:space="0" w:color="auto"/>
              <w:left w:val="single" w:sz="4" w:space="0" w:color="auto"/>
              <w:bottom w:val="single" w:sz="4" w:space="0" w:color="auto"/>
              <w:right w:val="single" w:sz="4" w:space="0" w:color="auto"/>
            </w:tcBorders>
          </w:tcPr>
          <w:p w14:paraId="18BE4339" w14:textId="1A7BC52D" w:rsidR="004825BC" w:rsidRPr="005445F2" w:rsidRDefault="00B23BC7" w:rsidP="004B0591">
            <w:pPr>
              <w:autoSpaceDN/>
              <w:jc w:val="both"/>
              <w:rPr>
                <w:sz w:val="20"/>
                <w:lang w:val="lt-LT"/>
              </w:rPr>
            </w:pPr>
            <w:r w:rsidRPr="005445F2">
              <w:rPr>
                <w:sz w:val="20"/>
                <w:lang w:val="lt-LT"/>
              </w:rPr>
              <w:t>Vaizdo plokštė su išorine HDMI 2.1 jungtimi, palaikanti ne prastesnę nei 7680x4320 @ 60Hz   raišką. USB-C jungtis, palaikanti ne prastesnę nei 7680x4320 @ 60Hz</w:t>
            </w:r>
          </w:p>
        </w:tc>
        <w:tc>
          <w:tcPr>
            <w:tcW w:w="3520" w:type="dxa"/>
            <w:tcBorders>
              <w:top w:val="single" w:sz="4" w:space="0" w:color="auto"/>
              <w:left w:val="single" w:sz="4" w:space="0" w:color="auto"/>
              <w:bottom w:val="single" w:sz="4" w:space="0" w:color="auto"/>
              <w:right w:val="single" w:sz="4" w:space="0" w:color="auto"/>
            </w:tcBorders>
          </w:tcPr>
          <w:p w14:paraId="4167EAC5" w14:textId="4DDB6DBA" w:rsidR="004825BC" w:rsidRPr="005445F2" w:rsidRDefault="004825BC" w:rsidP="004825BC">
            <w:pPr>
              <w:rPr>
                <w:sz w:val="20"/>
                <w:szCs w:val="20"/>
                <w:highlight w:val="yellow"/>
                <w:lang w:val="lt-LT"/>
              </w:rPr>
            </w:pPr>
          </w:p>
        </w:tc>
      </w:tr>
      <w:tr w:rsidR="004825BC" w:rsidRPr="005445F2" w14:paraId="0C1A66A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04933ED" w14:textId="62DCA641" w:rsidR="004825BC" w:rsidRPr="005445F2" w:rsidRDefault="00B67D63" w:rsidP="004825BC">
            <w:pPr>
              <w:widowControl/>
              <w:rPr>
                <w:sz w:val="20"/>
                <w:szCs w:val="20"/>
                <w:lang w:val="lt-LT"/>
              </w:rPr>
            </w:pPr>
            <w:r>
              <w:rPr>
                <w:sz w:val="20"/>
                <w:szCs w:val="20"/>
                <w:lang w:val="lt-LT"/>
              </w:rPr>
              <w:t>11</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D9F9E4A" w14:textId="77777777" w:rsidR="004825BC" w:rsidRPr="005445F2" w:rsidRDefault="004825BC" w:rsidP="00D34027">
            <w:pPr>
              <w:autoSpaceDN/>
              <w:rPr>
                <w:sz w:val="20"/>
                <w:lang w:val="lt-LT"/>
              </w:rPr>
            </w:pPr>
            <w:r w:rsidRPr="005445F2">
              <w:rPr>
                <w:sz w:val="20"/>
                <w:lang w:val="lt-LT"/>
              </w:rPr>
              <w:t>Garso plokštė</w:t>
            </w:r>
          </w:p>
        </w:tc>
        <w:tc>
          <w:tcPr>
            <w:tcW w:w="3667" w:type="dxa"/>
            <w:tcBorders>
              <w:top w:val="single" w:sz="4" w:space="0" w:color="auto"/>
              <w:left w:val="single" w:sz="4" w:space="0" w:color="auto"/>
              <w:bottom w:val="single" w:sz="4" w:space="0" w:color="auto"/>
              <w:right w:val="single" w:sz="4" w:space="0" w:color="auto"/>
            </w:tcBorders>
          </w:tcPr>
          <w:p w14:paraId="3B75569D" w14:textId="77777777" w:rsidR="004825BC" w:rsidRPr="005445F2" w:rsidRDefault="004825BC" w:rsidP="004B0591">
            <w:pPr>
              <w:autoSpaceDN/>
              <w:jc w:val="both"/>
              <w:rPr>
                <w:sz w:val="20"/>
                <w:lang w:val="lt-LT"/>
              </w:rPr>
            </w:pPr>
            <w:r w:rsidRPr="005445F2">
              <w:rPr>
                <w:sz w:val="20"/>
                <w:lang w:val="lt-LT"/>
              </w:rPr>
              <w:t>Integruota stereo arba geresnė.</w:t>
            </w:r>
          </w:p>
        </w:tc>
        <w:tc>
          <w:tcPr>
            <w:tcW w:w="3520" w:type="dxa"/>
            <w:tcBorders>
              <w:top w:val="single" w:sz="4" w:space="0" w:color="auto"/>
              <w:left w:val="single" w:sz="4" w:space="0" w:color="auto"/>
              <w:bottom w:val="single" w:sz="4" w:space="0" w:color="auto"/>
              <w:right w:val="single" w:sz="4" w:space="0" w:color="auto"/>
            </w:tcBorders>
          </w:tcPr>
          <w:p w14:paraId="4F0C966C" w14:textId="73BA9414" w:rsidR="004825BC" w:rsidRPr="005445F2" w:rsidRDefault="004825BC" w:rsidP="004825BC">
            <w:pPr>
              <w:rPr>
                <w:sz w:val="20"/>
                <w:szCs w:val="20"/>
                <w:highlight w:val="yellow"/>
                <w:lang w:val="lt-LT"/>
              </w:rPr>
            </w:pPr>
          </w:p>
        </w:tc>
      </w:tr>
      <w:tr w:rsidR="004825BC" w:rsidRPr="005445F2" w14:paraId="611A98DA"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0E4A79B" w14:textId="184D8EDA" w:rsidR="004825BC" w:rsidRPr="005445F2" w:rsidRDefault="00B67D63" w:rsidP="004825BC">
            <w:pPr>
              <w:widowControl/>
              <w:rPr>
                <w:sz w:val="20"/>
                <w:szCs w:val="20"/>
                <w:lang w:val="lt-LT"/>
              </w:rPr>
            </w:pPr>
            <w:r>
              <w:rPr>
                <w:sz w:val="20"/>
                <w:szCs w:val="20"/>
                <w:lang w:val="lt-LT"/>
              </w:rPr>
              <w:t>12</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181286A" w14:textId="77777777" w:rsidR="004825BC" w:rsidRPr="005445F2" w:rsidRDefault="004825BC" w:rsidP="00D34027">
            <w:pPr>
              <w:autoSpaceDN/>
              <w:rPr>
                <w:sz w:val="20"/>
                <w:lang w:val="lt-LT"/>
              </w:rPr>
            </w:pPr>
            <w:r w:rsidRPr="005445F2">
              <w:rPr>
                <w:sz w:val="20"/>
                <w:lang w:val="lt-LT"/>
              </w:rPr>
              <w:t>Garsiakalbis</w:t>
            </w:r>
          </w:p>
        </w:tc>
        <w:tc>
          <w:tcPr>
            <w:tcW w:w="3667" w:type="dxa"/>
            <w:tcBorders>
              <w:top w:val="single" w:sz="4" w:space="0" w:color="auto"/>
              <w:left w:val="single" w:sz="4" w:space="0" w:color="auto"/>
              <w:bottom w:val="single" w:sz="4" w:space="0" w:color="auto"/>
              <w:right w:val="single" w:sz="4" w:space="0" w:color="auto"/>
            </w:tcBorders>
          </w:tcPr>
          <w:p w14:paraId="06A81A36" w14:textId="4026DB8B" w:rsidR="004825BC" w:rsidRPr="005445F2" w:rsidRDefault="004825BC" w:rsidP="004B0591">
            <w:pPr>
              <w:autoSpaceDN/>
              <w:jc w:val="both"/>
              <w:rPr>
                <w:sz w:val="20"/>
                <w:lang w:val="lt-LT"/>
              </w:rPr>
            </w:pPr>
            <w:r w:rsidRPr="005445F2">
              <w:rPr>
                <w:sz w:val="20"/>
                <w:lang w:val="lt-LT"/>
              </w:rPr>
              <w:t>Integruoti stereo garsiakalbiai – ne mažiau 2 vnt.</w:t>
            </w:r>
          </w:p>
        </w:tc>
        <w:tc>
          <w:tcPr>
            <w:tcW w:w="3520" w:type="dxa"/>
            <w:tcBorders>
              <w:top w:val="single" w:sz="4" w:space="0" w:color="auto"/>
              <w:left w:val="single" w:sz="4" w:space="0" w:color="auto"/>
              <w:bottom w:val="single" w:sz="4" w:space="0" w:color="auto"/>
              <w:right w:val="single" w:sz="4" w:space="0" w:color="auto"/>
            </w:tcBorders>
          </w:tcPr>
          <w:p w14:paraId="56160671" w14:textId="51A23296" w:rsidR="004825BC" w:rsidRPr="005445F2" w:rsidRDefault="004825BC" w:rsidP="004825BC">
            <w:pPr>
              <w:rPr>
                <w:sz w:val="20"/>
                <w:szCs w:val="20"/>
                <w:highlight w:val="yellow"/>
                <w:lang w:val="lt-LT"/>
              </w:rPr>
            </w:pPr>
          </w:p>
        </w:tc>
      </w:tr>
      <w:tr w:rsidR="004825BC" w:rsidRPr="005445F2" w14:paraId="5B18F55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EC01582" w14:textId="7880852D" w:rsidR="004825BC" w:rsidRPr="005445F2" w:rsidRDefault="00B67D63" w:rsidP="004825BC">
            <w:pPr>
              <w:widowControl/>
              <w:rPr>
                <w:sz w:val="20"/>
                <w:szCs w:val="20"/>
                <w:lang w:val="lt-LT"/>
              </w:rPr>
            </w:pPr>
            <w:r>
              <w:rPr>
                <w:sz w:val="20"/>
                <w:szCs w:val="20"/>
                <w:lang w:val="lt-LT"/>
              </w:rPr>
              <w:t>13</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4615E4C8" w14:textId="77777777" w:rsidR="004825BC" w:rsidRPr="005445F2" w:rsidRDefault="004825BC" w:rsidP="00D34027">
            <w:pPr>
              <w:autoSpaceDN/>
              <w:rPr>
                <w:sz w:val="20"/>
                <w:lang w:val="lt-LT"/>
              </w:rPr>
            </w:pPr>
            <w:r w:rsidRPr="005445F2">
              <w:rPr>
                <w:sz w:val="20"/>
                <w:lang w:val="lt-LT"/>
              </w:rPr>
              <w:t>Mikrofonas</w:t>
            </w:r>
          </w:p>
        </w:tc>
        <w:tc>
          <w:tcPr>
            <w:tcW w:w="3667" w:type="dxa"/>
            <w:tcBorders>
              <w:top w:val="single" w:sz="4" w:space="0" w:color="auto"/>
              <w:left w:val="single" w:sz="4" w:space="0" w:color="auto"/>
              <w:bottom w:val="single" w:sz="4" w:space="0" w:color="auto"/>
              <w:right w:val="single" w:sz="4" w:space="0" w:color="auto"/>
            </w:tcBorders>
          </w:tcPr>
          <w:p w14:paraId="3115C72E" w14:textId="77777777" w:rsidR="004825BC" w:rsidRPr="005445F2" w:rsidRDefault="004825BC" w:rsidP="004B0591">
            <w:pPr>
              <w:autoSpaceDN/>
              <w:jc w:val="both"/>
              <w:rPr>
                <w:sz w:val="20"/>
                <w:lang w:val="lt-LT"/>
              </w:rPr>
            </w:pPr>
            <w:r w:rsidRPr="005445F2">
              <w:rPr>
                <w:sz w:val="20"/>
                <w:lang w:val="lt-LT"/>
              </w:rPr>
              <w:t>Integruotas dvigubas.</w:t>
            </w:r>
          </w:p>
        </w:tc>
        <w:tc>
          <w:tcPr>
            <w:tcW w:w="3520" w:type="dxa"/>
            <w:tcBorders>
              <w:top w:val="single" w:sz="4" w:space="0" w:color="auto"/>
              <w:left w:val="single" w:sz="4" w:space="0" w:color="auto"/>
              <w:bottom w:val="single" w:sz="4" w:space="0" w:color="auto"/>
              <w:right w:val="single" w:sz="4" w:space="0" w:color="auto"/>
            </w:tcBorders>
          </w:tcPr>
          <w:p w14:paraId="6794BEDA" w14:textId="4C721386" w:rsidR="004825BC" w:rsidRPr="005445F2" w:rsidRDefault="004825BC" w:rsidP="004825BC">
            <w:pPr>
              <w:rPr>
                <w:sz w:val="20"/>
                <w:szCs w:val="20"/>
                <w:highlight w:val="yellow"/>
                <w:lang w:val="lt-LT"/>
              </w:rPr>
            </w:pPr>
          </w:p>
        </w:tc>
      </w:tr>
      <w:tr w:rsidR="004825BC" w:rsidRPr="005445F2" w14:paraId="333EA47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057CFFD" w14:textId="02EC6C54" w:rsidR="004825BC" w:rsidRPr="005445F2" w:rsidRDefault="00B67D63" w:rsidP="004825BC">
            <w:pPr>
              <w:widowControl/>
              <w:rPr>
                <w:sz w:val="20"/>
                <w:szCs w:val="20"/>
                <w:lang w:val="lt-LT"/>
              </w:rPr>
            </w:pPr>
            <w:r>
              <w:rPr>
                <w:sz w:val="20"/>
                <w:szCs w:val="20"/>
                <w:lang w:val="lt-LT"/>
              </w:rPr>
              <w:t>14</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35A0E03" w14:textId="77777777" w:rsidR="004825BC" w:rsidRPr="005445F2" w:rsidRDefault="004825BC" w:rsidP="00D34027">
            <w:pPr>
              <w:autoSpaceDN/>
              <w:rPr>
                <w:sz w:val="20"/>
                <w:lang w:val="lt-LT"/>
              </w:rPr>
            </w:pPr>
            <w:r w:rsidRPr="005445F2">
              <w:rPr>
                <w:sz w:val="20"/>
                <w:lang w:val="lt-LT"/>
              </w:rPr>
              <w:t>Ekrano technologija</w:t>
            </w:r>
          </w:p>
        </w:tc>
        <w:tc>
          <w:tcPr>
            <w:tcW w:w="3667" w:type="dxa"/>
            <w:tcBorders>
              <w:top w:val="single" w:sz="4" w:space="0" w:color="auto"/>
              <w:left w:val="single" w:sz="4" w:space="0" w:color="auto"/>
              <w:bottom w:val="single" w:sz="4" w:space="0" w:color="auto"/>
              <w:right w:val="single" w:sz="4" w:space="0" w:color="auto"/>
            </w:tcBorders>
          </w:tcPr>
          <w:p w14:paraId="2395AA86" w14:textId="1E51A4C2" w:rsidR="004825BC" w:rsidRPr="005445F2" w:rsidRDefault="004825BC" w:rsidP="004B0591">
            <w:pPr>
              <w:autoSpaceDN/>
              <w:jc w:val="both"/>
              <w:rPr>
                <w:sz w:val="20"/>
                <w:lang w:val="lt-LT"/>
              </w:rPr>
            </w:pPr>
            <w:r w:rsidRPr="005445F2">
              <w:rPr>
                <w:sz w:val="20"/>
                <w:lang w:val="lt-LT"/>
              </w:rPr>
              <w:t>LCD arba lygiavertis ;WLED-backlit arba lygiavertis, matinis</w:t>
            </w:r>
          </w:p>
        </w:tc>
        <w:tc>
          <w:tcPr>
            <w:tcW w:w="3520" w:type="dxa"/>
            <w:tcBorders>
              <w:top w:val="single" w:sz="4" w:space="0" w:color="auto"/>
              <w:left w:val="single" w:sz="4" w:space="0" w:color="auto"/>
              <w:bottom w:val="single" w:sz="4" w:space="0" w:color="auto"/>
              <w:right w:val="single" w:sz="4" w:space="0" w:color="auto"/>
            </w:tcBorders>
          </w:tcPr>
          <w:p w14:paraId="4DBDEB21" w14:textId="5483F0A0" w:rsidR="004825BC" w:rsidRPr="005445F2" w:rsidRDefault="004825BC" w:rsidP="004825BC">
            <w:pPr>
              <w:shd w:val="clear" w:color="auto" w:fill="FFFFFF" w:themeFill="background1"/>
              <w:spacing w:before="30"/>
              <w:rPr>
                <w:lang w:val="lt-LT"/>
              </w:rPr>
            </w:pPr>
          </w:p>
          <w:p w14:paraId="388914AC" w14:textId="63228A9B" w:rsidR="004825BC" w:rsidRPr="005445F2" w:rsidRDefault="004825BC" w:rsidP="004825BC">
            <w:pPr>
              <w:rPr>
                <w:sz w:val="20"/>
                <w:szCs w:val="20"/>
                <w:highlight w:val="yellow"/>
                <w:lang w:val="lt-LT"/>
              </w:rPr>
            </w:pPr>
          </w:p>
        </w:tc>
      </w:tr>
      <w:tr w:rsidR="004825BC" w:rsidRPr="005445F2" w14:paraId="67E6C7F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8A271E0" w14:textId="230AE180" w:rsidR="004825BC" w:rsidRPr="005445F2" w:rsidRDefault="00B67D63" w:rsidP="004825BC">
            <w:pPr>
              <w:widowControl/>
              <w:rPr>
                <w:sz w:val="20"/>
                <w:szCs w:val="20"/>
                <w:lang w:val="lt-LT"/>
              </w:rPr>
            </w:pPr>
            <w:r>
              <w:rPr>
                <w:sz w:val="20"/>
                <w:szCs w:val="20"/>
                <w:lang w:val="lt-LT"/>
              </w:rPr>
              <w:t>15</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691C57D6" w14:textId="77777777" w:rsidR="004825BC" w:rsidRPr="005445F2" w:rsidRDefault="004825BC" w:rsidP="00D34027">
            <w:pPr>
              <w:autoSpaceDN/>
              <w:rPr>
                <w:sz w:val="20"/>
                <w:lang w:val="lt-LT"/>
              </w:rPr>
            </w:pPr>
            <w:r w:rsidRPr="005445F2">
              <w:rPr>
                <w:sz w:val="20"/>
                <w:lang w:val="lt-LT"/>
              </w:rPr>
              <w:t>Įstrižainė</w:t>
            </w:r>
          </w:p>
        </w:tc>
        <w:tc>
          <w:tcPr>
            <w:tcW w:w="3667" w:type="dxa"/>
            <w:tcBorders>
              <w:top w:val="single" w:sz="4" w:space="0" w:color="auto"/>
              <w:left w:val="single" w:sz="4" w:space="0" w:color="auto"/>
              <w:bottom w:val="single" w:sz="4" w:space="0" w:color="auto"/>
              <w:right w:val="single" w:sz="4" w:space="0" w:color="auto"/>
            </w:tcBorders>
          </w:tcPr>
          <w:p w14:paraId="70F8DB98" w14:textId="5CBBAE62" w:rsidR="004825BC" w:rsidRPr="005445F2" w:rsidRDefault="004825BC" w:rsidP="004B0591">
            <w:pPr>
              <w:autoSpaceDN/>
              <w:jc w:val="both"/>
              <w:rPr>
                <w:sz w:val="20"/>
                <w:lang w:val="lt-LT"/>
              </w:rPr>
            </w:pPr>
            <w:r w:rsidRPr="005445F2">
              <w:rPr>
                <w:sz w:val="20"/>
                <w:lang w:val="lt-LT"/>
              </w:rPr>
              <w:t>Ne mažiau 15,5“ ir ne daugiau 16,5“</w:t>
            </w:r>
          </w:p>
        </w:tc>
        <w:tc>
          <w:tcPr>
            <w:tcW w:w="3520" w:type="dxa"/>
            <w:tcBorders>
              <w:top w:val="single" w:sz="4" w:space="0" w:color="auto"/>
              <w:left w:val="single" w:sz="4" w:space="0" w:color="auto"/>
              <w:bottom w:val="single" w:sz="4" w:space="0" w:color="auto"/>
              <w:right w:val="single" w:sz="4" w:space="0" w:color="auto"/>
            </w:tcBorders>
          </w:tcPr>
          <w:p w14:paraId="550D6A08" w14:textId="66C6D0ED" w:rsidR="004825BC" w:rsidRPr="005445F2" w:rsidRDefault="004825BC" w:rsidP="004825BC">
            <w:pPr>
              <w:rPr>
                <w:sz w:val="20"/>
                <w:szCs w:val="20"/>
                <w:lang w:val="lt-LT"/>
              </w:rPr>
            </w:pPr>
          </w:p>
        </w:tc>
      </w:tr>
      <w:tr w:rsidR="004825BC" w:rsidRPr="005445F2" w14:paraId="6BF0511A"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8B3A748" w14:textId="3DF77BDE" w:rsidR="004825BC" w:rsidRPr="005445F2" w:rsidRDefault="00B67D63" w:rsidP="004825BC">
            <w:pPr>
              <w:widowControl/>
              <w:rPr>
                <w:sz w:val="20"/>
                <w:szCs w:val="20"/>
                <w:lang w:val="lt-LT"/>
              </w:rPr>
            </w:pPr>
            <w:r>
              <w:rPr>
                <w:sz w:val="20"/>
                <w:szCs w:val="20"/>
                <w:lang w:val="lt-LT"/>
              </w:rPr>
              <w:t>16</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3C05B388" w14:textId="77777777" w:rsidR="004825BC" w:rsidRPr="005445F2" w:rsidRDefault="004825BC" w:rsidP="00D34027">
            <w:pPr>
              <w:autoSpaceDN/>
              <w:rPr>
                <w:sz w:val="20"/>
                <w:lang w:val="lt-LT"/>
              </w:rPr>
            </w:pPr>
            <w:r w:rsidRPr="005445F2">
              <w:rPr>
                <w:sz w:val="20"/>
                <w:lang w:val="lt-LT"/>
              </w:rPr>
              <w:t>Raiška</w:t>
            </w:r>
          </w:p>
        </w:tc>
        <w:tc>
          <w:tcPr>
            <w:tcW w:w="3667" w:type="dxa"/>
            <w:tcBorders>
              <w:top w:val="single" w:sz="4" w:space="0" w:color="auto"/>
              <w:left w:val="single" w:sz="4" w:space="0" w:color="auto"/>
              <w:bottom w:val="single" w:sz="4" w:space="0" w:color="auto"/>
              <w:right w:val="single" w:sz="4" w:space="0" w:color="auto"/>
            </w:tcBorders>
          </w:tcPr>
          <w:p w14:paraId="414323F6" w14:textId="3FB81053" w:rsidR="004825BC" w:rsidRPr="005445F2" w:rsidRDefault="004825BC" w:rsidP="004B0591">
            <w:pPr>
              <w:autoSpaceDN/>
              <w:jc w:val="both"/>
              <w:rPr>
                <w:sz w:val="20"/>
                <w:lang w:val="lt-LT"/>
              </w:rPr>
            </w:pPr>
            <w:r w:rsidRPr="005445F2">
              <w:rPr>
                <w:sz w:val="20"/>
                <w:lang w:val="lt-LT"/>
              </w:rPr>
              <w:t xml:space="preserve">Ne mažiau nei 1920x1200. </w:t>
            </w:r>
          </w:p>
        </w:tc>
        <w:tc>
          <w:tcPr>
            <w:tcW w:w="3520" w:type="dxa"/>
            <w:tcBorders>
              <w:top w:val="single" w:sz="4" w:space="0" w:color="auto"/>
              <w:left w:val="single" w:sz="4" w:space="0" w:color="auto"/>
              <w:bottom w:val="single" w:sz="4" w:space="0" w:color="auto"/>
              <w:right w:val="single" w:sz="4" w:space="0" w:color="auto"/>
            </w:tcBorders>
          </w:tcPr>
          <w:p w14:paraId="114CAF86" w14:textId="0DC372E2" w:rsidR="004825BC" w:rsidRPr="005445F2" w:rsidRDefault="004825BC" w:rsidP="004825BC">
            <w:pPr>
              <w:rPr>
                <w:sz w:val="20"/>
                <w:szCs w:val="20"/>
                <w:lang w:val="lt-LT"/>
              </w:rPr>
            </w:pPr>
          </w:p>
        </w:tc>
      </w:tr>
      <w:tr w:rsidR="004825BC" w:rsidRPr="005445F2" w14:paraId="6B60954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4239C9C" w14:textId="6F4C3812" w:rsidR="004825BC" w:rsidRPr="005445F2" w:rsidRDefault="00B67D63" w:rsidP="004825BC">
            <w:pPr>
              <w:rPr>
                <w:sz w:val="20"/>
                <w:szCs w:val="20"/>
                <w:lang w:val="lt-LT"/>
              </w:rPr>
            </w:pPr>
            <w:r>
              <w:rPr>
                <w:sz w:val="20"/>
                <w:szCs w:val="20"/>
                <w:lang w:val="lt-LT"/>
              </w:rPr>
              <w:t>17</w:t>
            </w:r>
            <w:r w:rsidR="37C41320"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96F32C0" w14:textId="7EFB57E6" w:rsidR="004825BC" w:rsidRPr="005445F2" w:rsidRDefault="004825BC" w:rsidP="00D34027">
            <w:pPr>
              <w:autoSpaceDN/>
              <w:rPr>
                <w:sz w:val="20"/>
                <w:lang w:val="lt-LT"/>
              </w:rPr>
            </w:pPr>
            <w:r w:rsidRPr="005445F2">
              <w:rPr>
                <w:sz w:val="20"/>
                <w:lang w:val="lt-LT"/>
              </w:rPr>
              <w:t>Integruota kamera</w:t>
            </w:r>
          </w:p>
        </w:tc>
        <w:tc>
          <w:tcPr>
            <w:tcW w:w="3667" w:type="dxa"/>
            <w:tcBorders>
              <w:top w:val="single" w:sz="4" w:space="0" w:color="auto"/>
              <w:left w:val="single" w:sz="4" w:space="0" w:color="auto"/>
              <w:bottom w:val="single" w:sz="4" w:space="0" w:color="auto"/>
              <w:right w:val="single" w:sz="4" w:space="0" w:color="auto"/>
            </w:tcBorders>
          </w:tcPr>
          <w:p w14:paraId="13E3B906" w14:textId="13FB9B0A" w:rsidR="004825BC" w:rsidRPr="005445F2" w:rsidRDefault="00B23BC7" w:rsidP="004B0591">
            <w:pPr>
              <w:autoSpaceDN/>
              <w:jc w:val="both"/>
              <w:rPr>
                <w:sz w:val="20"/>
                <w:lang w:val="lt-LT"/>
              </w:rPr>
            </w:pPr>
            <w:r w:rsidRPr="005445F2">
              <w:rPr>
                <w:sz w:val="20"/>
                <w:lang w:val="lt-LT"/>
              </w:rPr>
              <w:t>Integruota nemažiau nei 5MP kamera su IR su Windows Hello palaikymu.</w:t>
            </w:r>
          </w:p>
        </w:tc>
        <w:tc>
          <w:tcPr>
            <w:tcW w:w="3520" w:type="dxa"/>
            <w:tcBorders>
              <w:top w:val="single" w:sz="4" w:space="0" w:color="auto"/>
              <w:left w:val="single" w:sz="4" w:space="0" w:color="auto"/>
              <w:bottom w:val="single" w:sz="4" w:space="0" w:color="auto"/>
              <w:right w:val="single" w:sz="4" w:space="0" w:color="auto"/>
            </w:tcBorders>
          </w:tcPr>
          <w:p w14:paraId="20286EB1" w14:textId="17B69CA5" w:rsidR="004825BC" w:rsidRPr="005445F2" w:rsidRDefault="004825BC" w:rsidP="004825BC">
            <w:pPr>
              <w:rPr>
                <w:sz w:val="20"/>
                <w:szCs w:val="20"/>
                <w:lang w:val="lt-LT"/>
              </w:rPr>
            </w:pPr>
          </w:p>
        </w:tc>
      </w:tr>
      <w:tr w:rsidR="004825BC" w:rsidRPr="005445F2" w14:paraId="3F6A530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A65F4A4" w14:textId="1F79BCDF" w:rsidR="004825BC" w:rsidRPr="005445F2" w:rsidRDefault="00B67D63" w:rsidP="004825BC">
            <w:pPr>
              <w:widowControl/>
              <w:rPr>
                <w:sz w:val="20"/>
                <w:szCs w:val="20"/>
                <w:lang w:val="lt-LT"/>
              </w:rPr>
            </w:pPr>
            <w:r>
              <w:rPr>
                <w:sz w:val="20"/>
                <w:szCs w:val="20"/>
                <w:lang w:val="lt-LT"/>
              </w:rPr>
              <w:t>18</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42B07846" w14:textId="77777777" w:rsidR="004825BC" w:rsidRPr="005445F2" w:rsidRDefault="004825BC" w:rsidP="00D34027">
            <w:pPr>
              <w:autoSpaceDN/>
              <w:rPr>
                <w:sz w:val="20"/>
                <w:lang w:val="lt-LT"/>
              </w:rPr>
            </w:pPr>
            <w:r w:rsidRPr="005445F2">
              <w:rPr>
                <w:sz w:val="20"/>
                <w:lang w:val="lt-LT"/>
              </w:rPr>
              <w:t>Klaviatūra</w:t>
            </w:r>
          </w:p>
        </w:tc>
        <w:tc>
          <w:tcPr>
            <w:tcW w:w="3667" w:type="dxa"/>
            <w:tcBorders>
              <w:top w:val="single" w:sz="4" w:space="0" w:color="auto"/>
              <w:left w:val="single" w:sz="4" w:space="0" w:color="auto"/>
              <w:bottom w:val="single" w:sz="4" w:space="0" w:color="auto"/>
              <w:right w:val="single" w:sz="4" w:space="0" w:color="auto"/>
            </w:tcBorders>
          </w:tcPr>
          <w:p w14:paraId="51A30744" w14:textId="746D06BD" w:rsidR="004825BC" w:rsidRPr="005445F2" w:rsidRDefault="004825BC" w:rsidP="004B0591">
            <w:pPr>
              <w:autoSpaceDN/>
              <w:jc w:val="both"/>
              <w:rPr>
                <w:sz w:val="20"/>
                <w:lang w:val="lt-LT"/>
              </w:rPr>
            </w:pPr>
            <w:r w:rsidRPr="005445F2">
              <w:rPr>
                <w:sz w:val="20"/>
                <w:lang w:val="lt-LT"/>
              </w:rPr>
              <w:t>Kompiuteris turi turėti integruotą klaviatūrą, klavišai turi būti su lotyniškos, lietuviškos abėcėlės ženklais  QWERTY išdėstymo tipo, klaviatūroje neturi būti kitų šalių nacionalinio raidyno simbolių;</w:t>
            </w:r>
          </w:p>
          <w:p w14:paraId="32234DA3" w14:textId="77777777" w:rsidR="004825BC" w:rsidRPr="005445F2" w:rsidRDefault="004825BC" w:rsidP="004B0591">
            <w:pPr>
              <w:autoSpaceDN/>
              <w:jc w:val="both"/>
              <w:rPr>
                <w:sz w:val="20"/>
                <w:lang w:val="lt-LT"/>
              </w:rPr>
            </w:pPr>
            <w:r w:rsidRPr="005445F2">
              <w:rPr>
                <w:sz w:val="20"/>
                <w:lang w:val="lt-LT"/>
              </w:rPr>
              <w:t xml:space="preserve">Atspari apliejimui; </w:t>
            </w:r>
          </w:p>
          <w:p w14:paraId="3FE5111B" w14:textId="341B9BEC" w:rsidR="004825BC" w:rsidRPr="005445F2" w:rsidRDefault="004825BC" w:rsidP="004B0591">
            <w:pPr>
              <w:autoSpaceDN/>
              <w:jc w:val="both"/>
              <w:rPr>
                <w:sz w:val="20"/>
                <w:lang w:val="lt-LT"/>
              </w:rPr>
            </w:pPr>
            <w:r w:rsidRPr="005445F2">
              <w:rPr>
                <w:sz w:val="20"/>
                <w:lang w:val="lt-LT"/>
              </w:rPr>
              <w:t>Integruotas klavišų apšvietimas.</w:t>
            </w:r>
          </w:p>
        </w:tc>
        <w:tc>
          <w:tcPr>
            <w:tcW w:w="3520" w:type="dxa"/>
            <w:tcBorders>
              <w:top w:val="single" w:sz="4" w:space="0" w:color="auto"/>
              <w:left w:val="single" w:sz="4" w:space="0" w:color="auto"/>
              <w:bottom w:val="single" w:sz="4" w:space="0" w:color="auto"/>
              <w:right w:val="single" w:sz="4" w:space="0" w:color="auto"/>
            </w:tcBorders>
          </w:tcPr>
          <w:p w14:paraId="2D2F3078" w14:textId="40EEB8E7" w:rsidR="004825BC" w:rsidRPr="005445F2" w:rsidRDefault="004825BC" w:rsidP="004825BC">
            <w:pPr>
              <w:rPr>
                <w:color w:val="FFC000"/>
                <w:sz w:val="20"/>
                <w:szCs w:val="20"/>
                <w:lang w:val="lt-LT"/>
              </w:rPr>
            </w:pPr>
          </w:p>
        </w:tc>
      </w:tr>
      <w:tr w:rsidR="004825BC" w:rsidRPr="005445F2" w14:paraId="39D97944"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F8EB7FF" w14:textId="340F319C" w:rsidR="004825BC" w:rsidRPr="005445F2" w:rsidRDefault="00B67D63" w:rsidP="004825BC">
            <w:pPr>
              <w:spacing w:line="259" w:lineRule="auto"/>
              <w:rPr>
                <w:sz w:val="20"/>
                <w:szCs w:val="20"/>
                <w:lang w:val="lt-LT"/>
              </w:rPr>
            </w:pPr>
            <w:r>
              <w:rPr>
                <w:sz w:val="20"/>
                <w:szCs w:val="20"/>
                <w:lang w:val="lt-LT"/>
              </w:rPr>
              <w:t>19</w:t>
            </w:r>
            <w:r w:rsidR="52CD3D04"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E25EC47" w14:textId="54C42CDF" w:rsidR="004825BC" w:rsidRPr="005445F2" w:rsidRDefault="004825BC" w:rsidP="00D34027">
            <w:pPr>
              <w:autoSpaceDN/>
              <w:rPr>
                <w:sz w:val="20"/>
                <w:lang w:val="lt-LT"/>
              </w:rPr>
            </w:pPr>
            <w:r w:rsidRPr="005445F2">
              <w:rPr>
                <w:sz w:val="20"/>
                <w:lang w:val="lt-LT"/>
              </w:rPr>
              <w:t xml:space="preserve">Atnaujinimų valdymas  </w:t>
            </w:r>
          </w:p>
          <w:p w14:paraId="4C2E0AF6" w14:textId="6B15F468" w:rsidR="004825BC" w:rsidRPr="005445F2" w:rsidRDefault="004825BC" w:rsidP="00D34027">
            <w:pPr>
              <w:autoSpaceDN/>
              <w:rPr>
                <w:sz w:val="20"/>
                <w:lang w:val="lt-LT"/>
              </w:rPr>
            </w:pPr>
          </w:p>
        </w:tc>
        <w:tc>
          <w:tcPr>
            <w:tcW w:w="3667" w:type="dxa"/>
            <w:tcBorders>
              <w:top w:val="single" w:sz="4" w:space="0" w:color="auto"/>
              <w:left w:val="single" w:sz="4" w:space="0" w:color="auto"/>
              <w:bottom w:val="single" w:sz="4" w:space="0" w:color="auto"/>
              <w:right w:val="single" w:sz="4" w:space="0" w:color="auto"/>
            </w:tcBorders>
          </w:tcPr>
          <w:p w14:paraId="286CCD60" w14:textId="6801D35F" w:rsidR="004825BC" w:rsidRPr="005445F2" w:rsidRDefault="004825BC" w:rsidP="004B0591">
            <w:pPr>
              <w:autoSpaceDN/>
              <w:jc w:val="both"/>
              <w:rPr>
                <w:sz w:val="20"/>
                <w:lang w:val="lt-LT"/>
              </w:rPr>
            </w:pPr>
            <w:r w:rsidRPr="005445F2">
              <w:rPr>
                <w:sz w:val="20"/>
                <w:lang w:val="lt-LT"/>
              </w:rPr>
              <w:t>Turi būti gamintojo interneto svetainės (ar lygiaverčiu principu paremta) vieta su galimybe atnaujinti siūlomo modelio BIOS, įrenginių tvarkykles ir programinę įrangą (pateikti nuorodą).</w:t>
            </w:r>
          </w:p>
        </w:tc>
        <w:tc>
          <w:tcPr>
            <w:tcW w:w="3520" w:type="dxa"/>
            <w:tcBorders>
              <w:top w:val="single" w:sz="4" w:space="0" w:color="auto"/>
              <w:left w:val="single" w:sz="4" w:space="0" w:color="auto"/>
              <w:bottom w:val="single" w:sz="4" w:space="0" w:color="auto"/>
              <w:right w:val="single" w:sz="4" w:space="0" w:color="auto"/>
            </w:tcBorders>
          </w:tcPr>
          <w:p w14:paraId="1804E030" w14:textId="145EB924" w:rsidR="004825BC" w:rsidRPr="005445F2" w:rsidRDefault="004825BC" w:rsidP="004825BC">
            <w:pPr>
              <w:rPr>
                <w:color w:val="FFC000"/>
                <w:sz w:val="20"/>
                <w:szCs w:val="20"/>
                <w:lang w:val="lt-LT"/>
              </w:rPr>
            </w:pPr>
          </w:p>
        </w:tc>
      </w:tr>
      <w:tr w:rsidR="004825BC" w:rsidRPr="005445F2" w14:paraId="056D8ED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4914A77" w14:textId="01D0FCD4" w:rsidR="004825BC" w:rsidRPr="005445F2" w:rsidRDefault="00B67D63" w:rsidP="004825BC">
            <w:pPr>
              <w:spacing w:line="259" w:lineRule="auto"/>
              <w:rPr>
                <w:sz w:val="20"/>
                <w:szCs w:val="20"/>
                <w:lang w:val="lt-LT"/>
              </w:rPr>
            </w:pPr>
            <w:r>
              <w:rPr>
                <w:sz w:val="20"/>
                <w:szCs w:val="20"/>
                <w:lang w:val="lt-LT"/>
              </w:rPr>
              <w:t>20</w:t>
            </w:r>
            <w:r w:rsidR="01DAE34F"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29D703F4" w14:textId="0CF01ECC" w:rsidR="004825BC" w:rsidRPr="005445F2" w:rsidRDefault="004825BC" w:rsidP="00D34027">
            <w:pPr>
              <w:autoSpaceDN/>
              <w:rPr>
                <w:sz w:val="20"/>
                <w:lang w:val="lt-LT"/>
              </w:rPr>
            </w:pPr>
            <w:r w:rsidRPr="005445F2">
              <w:rPr>
                <w:sz w:val="20"/>
                <w:lang w:val="lt-LT"/>
              </w:rPr>
              <w:t>BIOS valdymas</w:t>
            </w:r>
          </w:p>
        </w:tc>
        <w:tc>
          <w:tcPr>
            <w:tcW w:w="3667" w:type="dxa"/>
            <w:tcBorders>
              <w:top w:val="single" w:sz="4" w:space="0" w:color="auto"/>
              <w:left w:val="single" w:sz="4" w:space="0" w:color="auto"/>
              <w:bottom w:val="single" w:sz="4" w:space="0" w:color="auto"/>
              <w:right w:val="single" w:sz="4" w:space="0" w:color="auto"/>
            </w:tcBorders>
          </w:tcPr>
          <w:p w14:paraId="60F939FF" w14:textId="781D4160" w:rsidR="004825BC" w:rsidRPr="005445F2" w:rsidRDefault="004825BC" w:rsidP="004B0591">
            <w:pPr>
              <w:autoSpaceDN/>
              <w:jc w:val="both"/>
              <w:rPr>
                <w:sz w:val="20"/>
                <w:lang w:val="lt-LT"/>
              </w:rPr>
            </w:pPr>
            <w:r w:rsidRPr="005445F2">
              <w:rPr>
                <w:sz w:val="20"/>
                <w:lang w:val="lt-LT"/>
              </w:rPr>
              <w:t>Turi būti gamintojo sprendimas valdyti centralizuotai BIOS konfigūraciją, platforma turi integruotis į perkančiosios organizacijos naudoj</w:t>
            </w:r>
            <w:r w:rsidR="007240EC" w:rsidRPr="005445F2">
              <w:rPr>
                <w:sz w:val="20"/>
                <w:lang w:val="lt-LT"/>
              </w:rPr>
              <w:t>a</w:t>
            </w:r>
            <w:r w:rsidRPr="005445F2">
              <w:rPr>
                <w:sz w:val="20"/>
                <w:lang w:val="lt-LT"/>
              </w:rPr>
              <w:t xml:space="preserve">mą Microsoft Intune </w:t>
            </w:r>
            <w:r w:rsidRPr="005445F2">
              <w:rPr>
                <w:sz w:val="20"/>
                <w:lang w:val="lt-LT"/>
              </w:rPr>
              <w:lastRenderedPageBreak/>
              <w:t>sprendimą</w:t>
            </w:r>
          </w:p>
        </w:tc>
        <w:tc>
          <w:tcPr>
            <w:tcW w:w="3520" w:type="dxa"/>
            <w:tcBorders>
              <w:top w:val="single" w:sz="4" w:space="0" w:color="auto"/>
              <w:left w:val="single" w:sz="4" w:space="0" w:color="auto"/>
              <w:bottom w:val="single" w:sz="4" w:space="0" w:color="auto"/>
              <w:right w:val="single" w:sz="4" w:space="0" w:color="auto"/>
            </w:tcBorders>
          </w:tcPr>
          <w:p w14:paraId="292A88BC" w14:textId="4FAE4403" w:rsidR="004825BC" w:rsidRPr="005445F2" w:rsidRDefault="004825BC" w:rsidP="004825BC">
            <w:pPr>
              <w:rPr>
                <w:color w:val="FFC000"/>
                <w:sz w:val="20"/>
                <w:szCs w:val="20"/>
                <w:lang w:val="lt-LT"/>
              </w:rPr>
            </w:pPr>
          </w:p>
        </w:tc>
      </w:tr>
      <w:tr w:rsidR="004825BC" w:rsidRPr="005445F2" w14:paraId="598DABC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193E908" w14:textId="539D21FD" w:rsidR="004825BC" w:rsidRPr="005445F2" w:rsidRDefault="00B67D63" w:rsidP="004825BC">
            <w:pPr>
              <w:widowControl/>
              <w:spacing w:line="259" w:lineRule="auto"/>
              <w:rPr>
                <w:sz w:val="20"/>
                <w:szCs w:val="20"/>
                <w:lang w:val="lt-LT"/>
              </w:rPr>
            </w:pPr>
            <w:r>
              <w:rPr>
                <w:sz w:val="20"/>
                <w:szCs w:val="20"/>
                <w:lang w:val="lt-LT"/>
              </w:rPr>
              <w:t>21</w:t>
            </w:r>
            <w:r w:rsidR="04EEBA8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66923D82" w14:textId="77777777" w:rsidR="004825BC" w:rsidRPr="005445F2" w:rsidRDefault="004825BC" w:rsidP="00D34027">
            <w:pPr>
              <w:autoSpaceDN/>
              <w:rPr>
                <w:sz w:val="20"/>
                <w:lang w:val="lt-LT"/>
              </w:rPr>
            </w:pPr>
            <w:r w:rsidRPr="005445F2">
              <w:rPr>
                <w:sz w:val="20"/>
                <w:lang w:val="lt-LT"/>
              </w:rPr>
              <w:t>Manipuliatorius</w:t>
            </w:r>
          </w:p>
        </w:tc>
        <w:tc>
          <w:tcPr>
            <w:tcW w:w="3667" w:type="dxa"/>
            <w:tcBorders>
              <w:top w:val="single" w:sz="4" w:space="0" w:color="auto"/>
              <w:left w:val="single" w:sz="4" w:space="0" w:color="auto"/>
              <w:bottom w:val="single" w:sz="4" w:space="0" w:color="auto"/>
              <w:right w:val="single" w:sz="4" w:space="0" w:color="auto"/>
            </w:tcBorders>
          </w:tcPr>
          <w:p w14:paraId="5FD90B0D" w14:textId="41AFCB63" w:rsidR="004825BC" w:rsidRPr="005445F2" w:rsidRDefault="004825BC" w:rsidP="00D34027">
            <w:pPr>
              <w:autoSpaceDN/>
              <w:rPr>
                <w:sz w:val="20"/>
                <w:lang w:val="lt-LT"/>
              </w:rPr>
            </w:pPr>
            <w:r w:rsidRPr="005445F2">
              <w:rPr>
                <w:sz w:val="20"/>
                <w:lang w:val="lt-LT"/>
              </w:rPr>
              <w:t>Sensorinis (angl. touchpad).</w:t>
            </w:r>
          </w:p>
        </w:tc>
        <w:tc>
          <w:tcPr>
            <w:tcW w:w="3520" w:type="dxa"/>
            <w:tcBorders>
              <w:top w:val="single" w:sz="4" w:space="0" w:color="auto"/>
              <w:left w:val="single" w:sz="4" w:space="0" w:color="auto"/>
              <w:bottom w:val="single" w:sz="4" w:space="0" w:color="auto"/>
              <w:right w:val="single" w:sz="4" w:space="0" w:color="auto"/>
            </w:tcBorders>
          </w:tcPr>
          <w:p w14:paraId="6CE981AE" w14:textId="23E1C01D" w:rsidR="004825BC" w:rsidRPr="005445F2" w:rsidRDefault="004825BC" w:rsidP="004825BC">
            <w:pPr>
              <w:rPr>
                <w:sz w:val="20"/>
                <w:szCs w:val="20"/>
                <w:lang w:val="lt-LT"/>
              </w:rPr>
            </w:pPr>
          </w:p>
        </w:tc>
      </w:tr>
      <w:tr w:rsidR="004825BC" w:rsidRPr="005445F2" w14:paraId="00463C6B" w14:textId="77777777" w:rsidTr="646E84C5">
        <w:trPr>
          <w:trHeight w:val="2760"/>
        </w:trPr>
        <w:tc>
          <w:tcPr>
            <w:tcW w:w="700" w:type="dxa"/>
            <w:tcBorders>
              <w:top w:val="single" w:sz="4" w:space="0" w:color="auto"/>
              <w:left w:val="single" w:sz="4" w:space="0" w:color="auto"/>
              <w:bottom w:val="single" w:sz="4" w:space="0" w:color="auto"/>
              <w:right w:val="single" w:sz="4" w:space="0" w:color="auto"/>
            </w:tcBorders>
          </w:tcPr>
          <w:p w14:paraId="1B9161D9" w14:textId="1F6FE166" w:rsidR="004825BC" w:rsidRPr="005445F2" w:rsidRDefault="00B67D63" w:rsidP="004825BC">
            <w:pPr>
              <w:widowControl/>
              <w:spacing w:line="259" w:lineRule="auto"/>
              <w:rPr>
                <w:sz w:val="20"/>
                <w:szCs w:val="20"/>
                <w:lang w:val="lt-LT"/>
              </w:rPr>
            </w:pPr>
            <w:r>
              <w:rPr>
                <w:sz w:val="20"/>
                <w:szCs w:val="20"/>
                <w:lang w:val="lt-LT"/>
              </w:rPr>
              <w:t>22</w:t>
            </w:r>
            <w:r w:rsidR="740893A8"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4D67465E" w14:textId="77777777" w:rsidR="004825BC" w:rsidRPr="005445F2" w:rsidRDefault="004825BC" w:rsidP="00D34027">
            <w:pPr>
              <w:autoSpaceDN/>
              <w:rPr>
                <w:sz w:val="20"/>
                <w:lang w:val="lt-LT"/>
              </w:rPr>
            </w:pPr>
            <w:r w:rsidRPr="005445F2">
              <w:rPr>
                <w:sz w:val="20"/>
                <w:lang w:val="lt-LT"/>
              </w:rPr>
              <w:t>Integruoti prievadai</w:t>
            </w:r>
          </w:p>
        </w:tc>
        <w:tc>
          <w:tcPr>
            <w:tcW w:w="3667" w:type="dxa"/>
            <w:tcBorders>
              <w:top w:val="single" w:sz="4" w:space="0" w:color="auto"/>
              <w:left w:val="single" w:sz="4" w:space="0" w:color="auto"/>
              <w:bottom w:val="single" w:sz="4" w:space="0" w:color="auto"/>
              <w:right w:val="single" w:sz="4" w:space="0" w:color="auto"/>
            </w:tcBorders>
          </w:tcPr>
          <w:p w14:paraId="2B08D1F1" w14:textId="4CC8C24D" w:rsidR="004825BC" w:rsidRPr="005445F2" w:rsidRDefault="00B23BC7" w:rsidP="004B0591">
            <w:pPr>
              <w:autoSpaceDN/>
              <w:jc w:val="both"/>
              <w:rPr>
                <w:sz w:val="20"/>
                <w:lang w:val="lt-LT"/>
              </w:rPr>
            </w:pPr>
            <w:r w:rsidRPr="005445F2">
              <w:rPr>
                <w:sz w:val="20"/>
                <w:lang w:val="lt-LT"/>
              </w:rPr>
              <w:t xml:space="preserve">Į kompiuterio korpusą turi būti integruota ne mažiau kaip: 1 vnt. HDMI 2.1 jungtis, 1 vnt. USB (Type-A) jungtis, 2 vnt. USB (Type –C) iš bent kurių viena su Thunderbolt4/USB4 funkcionalumu (USB Power Delivery, DisplayPortTM 2.1 arba lygiavertis),1 vnt. ausinių „line-out“ ir mikrofono jungtis arba kombinuota,.  Windows Hello Fingerprint palaikymas ar lygiavertis. Smart card reader. Visos nurodytos </w:t>
            </w:r>
            <w:r w:rsidR="003E3915" w:rsidRPr="005445F2">
              <w:rPr>
                <w:sz w:val="20"/>
                <w:lang w:val="lt-LT"/>
              </w:rPr>
              <w:t xml:space="preserve">jungtys ir prievadai turi būti išvesti į kompiuterio korpuso išorinę dalį. </w:t>
            </w:r>
            <w:r w:rsidR="004825BC" w:rsidRPr="005445F2">
              <w:rPr>
                <w:sz w:val="20"/>
                <w:lang w:val="lt-LT"/>
              </w:rPr>
              <w:t>Šio reikalavimo įvykdymui negalima naudoti tarpinių įrenginių ar adapterių (dirbtinai padidinti nesamų jungčių, prievadų skaičių).</w:t>
            </w:r>
          </w:p>
        </w:tc>
        <w:tc>
          <w:tcPr>
            <w:tcW w:w="3520" w:type="dxa"/>
            <w:tcBorders>
              <w:top w:val="single" w:sz="4" w:space="0" w:color="auto"/>
              <w:left w:val="single" w:sz="4" w:space="0" w:color="auto"/>
              <w:bottom w:val="single" w:sz="4" w:space="0" w:color="auto"/>
              <w:right w:val="single" w:sz="4" w:space="0" w:color="auto"/>
            </w:tcBorders>
          </w:tcPr>
          <w:p w14:paraId="544B85CE" w14:textId="57C1A2F0" w:rsidR="004825BC" w:rsidRPr="005445F2" w:rsidRDefault="004825BC" w:rsidP="004825BC">
            <w:pPr>
              <w:rPr>
                <w:sz w:val="20"/>
                <w:szCs w:val="20"/>
                <w:highlight w:val="yellow"/>
                <w:lang w:val="lt-LT"/>
              </w:rPr>
            </w:pPr>
          </w:p>
        </w:tc>
      </w:tr>
      <w:tr w:rsidR="004825BC" w:rsidRPr="005445F2" w14:paraId="2BAAE319" w14:textId="77777777" w:rsidTr="004B0591">
        <w:trPr>
          <w:trHeight w:val="699"/>
        </w:trPr>
        <w:tc>
          <w:tcPr>
            <w:tcW w:w="700" w:type="dxa"/>
            <w:tcBorders>
              <w:top w:val="single" w:sz="4" w:space="0" w:color="auto"/>
              <w:left w:val="single" w:sz="4" w:space="0" w:color="auto"/>
              <w:bottom w:val="single" w:sz="4" w:space="0" w:color="auto"/>
              <w:right w:val="single" w:sz="4" w:space="0" w:color="auto"/>
            </w:tcBorders>
          </w:tcPr>
          <w:p w14:paraId="1ED53E50" w14:textId="75D048F4" w:rsidR="004825BC" w:rsidRPr="005445F2" w:rsidRDefault="00B67D63" w:rsidP="004825BC">
            <w:pPr>
              <w:widowControl/>
              <w:spacing w:line="259" w:lineRule="auto"/>
              <w:rPr>
                <w:sz w:val="20"/>
                <w:szCs w:val="20"/>
                <w:lang w:val="lt-LT"/>
              </w:rPr>
            </w:pPr>
            <w:r>
              <w:rPr>
                <w:sz w:val="20"/>
                <w:szCs w:val="20"/>
                <w:lang w:val="lt-LT"/>
              </w:rPr>
              <w:t>23.</w:t>
            </w:r>
          </w:p>
        </w:tc>
        <w:tc>
          <w:tcPr>
            <w:tcW w:w="1605" w:type="dxa"/>
            <w:tcBorders>
              <w:top w:val="single" w:sz="4" w:space="0" w:color="auto"/>
              <w:left w:val="single" w:sz="4" w:space="0" w:color="auto"/>
              <w:bottom w:val="single" w:sz="4" w:space="0" w:color="auto"/>
              <w:right w:val="single" w:sz="4" w:space="0" w:color="auto"/>
            </w:tcBorders>
          </w:tcPr>
          <w:p w14:paraId="56A02893" w14:textId="77777777" w:rsidR="004825BC" w:rsidRPr="005445F2" w:rsidRDefault="004825BC" w:rsidP="00D34027">
            <w:pPr>
              <w:autoSpaceDN/>
              <w:rPr>
                <w:sz w:val="20"/>
                <w:lang w:val="lt-LT"/>
              </w:rPr>
            </w:pPr>
            <w:r w:rsidRPr="005445F2">
              <w:rPr>
                <w:sz w:val="20"/>
                <w:lang w:val="lt-LT"/>
              </w:rPr>
              <w:t>Maitinimo tinklo adapteris</w:t>
            </w:r>
          </w:p>
        </w:tc>
        <w:tc>
          <w:tcPr>
            <w:tcW w:w="3667" w:type="dxa"/>
            <w:tcBorders>
              <w:top w:val="single" w:sz="4" w:space="0" w:color="auto"/>
              <w:left w:val="single" w:sz="4" w:space="0" w:color="auto"/>
              <w:bottom w:val="single" w:sz="4" w:space="0" w:color="auto"/>
              <w:right w:val="single" w:sz="4" w:space="0" w:color="auto"/>
            </w:tcBorders>
          </w:tcPr>
          <w:p w14:paraId="3F66E040" w14:textId="08D07294" w:rsidR="004825BC" w:rsidRPr="005445F2" w:rsidRDefault="004825BC" w:rsidP="004B0591">
            <w:pPr>
              <w:autoSpaceDN/>
              <w:jc w:val="both"/>
              <w:rPr>
                <w:sz w:val="20"/>
                <w:lang w:val="lt-LT"/>
              </w:rPr>
            </w:pPr>
            <w:r w:rsidRPr="005445F2">
              <w:rPr>
                <w:sz w:val="20"/>
                <w:lang w:val="lt-LT"/>
              </w:rPr>
              <w:t>Turi būti pateikiamas to pačio gamintojo kaip ir kompiuteris USB-C tipo maitinimo šaltinis arba markiruota gamint</w:t>
            </w:r>
            <w:r w:rsidR="00F71900" w:rsidRPr="005445F2">
              <w:rPr>
                <w:sz w:val="20"/>
                <w:lang w:val="lt-LT"/>
              </w:rPr>
              <w:t>o</w:t>
            </w:r>
            <w:r w:rsidRPr="005445F2">
              <w:rPr>
                <w:sz w:val="20"/>
                <w:lang w:val="lt-LT"/>
              </w:rPr>
              <w:t>jo ženklu.</w:t>
            </w:r>
          </w:p>
        </w:tc>
        <w:tc>
          <w:tcPr>
            <w:tcW w:w="3520" w:type="dxa"/>
            <w:tcBorders>
              <w:top w:val="single" w:sz="4" w:space="0" w:color="auto"/>
              <w:left w:val="single" w:sz="4" w:space="0" w:color="auto"/>
              <w:bottom w:val="single" w:sz="4" w:space="0" w:color="auto"/>
              <w:right w:val="single" w:sz="4" w:space="0" w:color="auto"/>
            </w:tcBorders>
          </w:tcPr>
          <w:p w14:paraId="1EB9F025" w14:textId="112C257E" w:rsidR="004825BC" w:rsidRPr="005445F2" w:rsidRDefault="004825BC" w:rsidP="004825BC">
            <w:pPr>
              <w:rPr>
                <w:sz w:val="20"/>
                <w:szCs w:val="20"/>
                <w:highlight w:val="yellow"/>
                <w:lang w:val="lt-LT"/>
              </w:rPr>
            </w:pPr>
          </w:p>
        </w:tc>
      </w:tr>
      <w:tr w:rsidR="004670F5" w:rsidRPr="005445F2" w14:paraId="37C6C22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351EE91C" w14:textId="5556072E" w:rsidR="004670F5" w:rsidRPr="005445F2" w:rsidRDefault="00B72151" w:rsidP="004670F5">
            <w:pPr>
              <w:widowControl/>
              <w:spacing w:line="259" w:lineRule="auto"/>
              <w:rPr>
                <w:sz w:val="20"/>
                <w:szCs w:val="20"/>
                <w:lang w:val="lt-LT"/>
              </w:rPr>
            </w:pPr>
            <w:r w:rsidRPr="005445F2">
              <w:rPr>
                <w:sz w:val="20"/>
                <w:szCs w:val="20"/>
                <w:lang w:val="lt-LT"/>
              </w:rPr>
              <w:t>2</w:t>
            </w:r>
            <w:r w:rsidR="00B67D63">
              <w:rPr>
                <w:sz w:val="20"/>
                <w:szCs w:val="20"/>
                <w:lang w:val="lt-LT"/>
              </w:rPr>
              <w:t>4</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3516CB82" w14:textId="77777777" w:rsidR="004670F5" w:rsidRPr="005445F2" w:rsidRDefault="004670F5" w:rsidP="00D34027">
            <w:pPr>
              <w:autoSpaceDN/>
              <w:rPr>
                <w:sz w:val="20"/>
                <w:lang w:val="lt-LT"/>
              </w:rPr>
            </w:pPr>
            <w:r w:rsidRPr="005445F2">
              <w:rPr>
                <w:sz w:val="20"/>
                <w:lang w:val="lt-LT"/>
              </w:rPr>
              <w:t>Baterija</w:t>
            </w:r>
          </w:p>
        </w:tc>
        <w:tc>
          <w:tcPr>
            <w:tcW w:w="3667" w:type="dxa"/>
            <w:tcBorders>
              <w:top w:val="single" w:sz="4" w:space="0" w:color="auto"/>
              <w:left w:val="single" w:sz="4" w:space="0" w:color="auto"/>
              <w:bottom w:val="single" w:sz="4" w:space="0" w:color="auto"/>
              <w:right w:val="single" w:sz="4" w:space="0" w:color="auto"/>
            </w:tcBorders>
          </w:tcPr>
          <w:p w14:paraId="57086C91" w14:textId="6AB1133D" w:rsidR="004670F5" w:rsidRPr="005445F2" w:rsidRDefault="00B23BC7" w:rsidP="004B0591">
            <w:pPr>
              <w:autoSpaceDN/>
              <w:spacing w:line="259" w:lineRule="auto"/>
              <w:jc w:val="both"/>
              <w:rPr>
                <w:sz w:val="20"/>
                <w:lang w:val="lt-LT"/>
              </w:rPr>
            </w:pPr>
            <w:r w:rsidRPr="005445F2">
              <w:rPr>
                <w:sz w:val="20"/>
                <w:lang w:val="lt-LT"/>
              </w:rPr>
              <w:t>Ne mažiau kaip 55 WHr. Kompiuterio darbo laikas ne mažiau kaip 15 valandų (pagal MobileMark® 2025).</w:t>
            </w:r>
          </w:p>
        </w:tc>
        <w:tc>
          <w:tcPr>
            <w:tcW w:w="3520" w:type="dxa"/>
            <w:tcBorders>
              <w:top w:val="single" w:sz="4" w:space="0" w:color="auto"/>
              <w:left w:val="single" w:sz="4" w:space="0" w:color="auto"/>
              <w:bottom w:val="single" w:sz="4" w:space="0" w:color="auto"/>
              <w:right w:val="single" w:sz="4" w:space="0" w:color="auto"/>
            </w:tcBorders>
          </w:tcPr>
          <w:p w14:paraId="3D0E5C92" w14:textId="2A0AE2BB" w:rsidR="004670F5" w:rsidRPr="005445F2" w:rsidRDefault="004670F5" w:rsidP="004670F5">
            <w:pPr>
              <w:shd w:val="clear" w:color="auto" w:fill="FFFFFF" w:themeFill="background1"/>
              <w:rPr>
                <w:rFonts w:ascii="Aptos" w:eastAsia="Aptos" w:hAnsi="Aptos" w:cs="Aptos"/>
                <w:color w:val="222222"/>
                <w:lang w:val="lt-LT"/>
              </w:rPr>
            </w:pPr>
          </w:p>
          <w:p w14:paraId="7143FAC0" w14:textId="28C667A6" w:rsidR="004670F5" w:rsidRPr="005445F2" w:rsidRDefault="004670F5" w:rsidP="004670F5">
            <w:pPr>
              <w:rPr>
                <w:sz w:val="20"/>
                <w:szCs w:val="20"/>
                <w:highlight w:val="yellow"/>
                <w:lang w:val="lt-LT"/>
              </w:rPr>
            </w:pPr>
          </w:p>
        </w:tc>
      </w:tr>
      <w:tr w:rsidR="004670F5" w:rsidRPr="005445F2" w14:paraId="46558EE3"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0212220" w14:textId="2917A398" w:rsidR="004670F5" w:rsidRPr="005445F2" w:rsidRDefault="00B67D63" w:rsidP="004670F5">
            <w:pPr>
              <w:widowControl/>
              <w:spacing w:line="259" w:lineRule="auto"/>
              <w:rPr>
                <w:sz w:val="20"/>
                <w:szCs w:val="20"/>
                <w:lang w:val="lt-LT"/>
              </w:rPr>
            </w:pPr>
            <w:r>
              <w:rPr>
                <w:sz w:val="20"/>
                <w:szCs w:val="20"/>
                <w:lang w:val="lt-LT"/>
              </w:rPr>
              <w:t>25</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CFE0F52" w14:textId="56C59711" w:rsidR="004670F5" w:rsidRPr="005445F2" w:rsidRDefault="004670F5" w:rsidP="00D34027">
            <w:pPr>
              <w:autoSpaceDN/>
              <w:rPr>
                <w:sz w:val="20"/>
                <w:lang w:val="lt-LT"/>
              </w:rPr>
            </w:pPr>
            <w:r w:rsidRPr="005445F2">
              <w:rPr>
                <w:sz w:val="20"/>
                <w:lang w:val="lt-LT"/>
              </w:rPr>
              <w:t xml:space="preserve"> Fizinė sauga</w:t>
            </w:r>
          </w:p>
          <w:p w14:paraId="730EFF09" w14:textId="7F4571E5" w:rsidR="004670F5" w:rsidRPr="005445F2" w:rsidRDefault="004670F5" w:rsidP="00D34027">
            <w:pPr>
              <w:autoSpaceDN/>
              <w:rPr>
                <w:sz w:val="20"/>
                <w:lang w:val="lt-LT"/>
              </w:rPr>
            </w:pPr>
          </w:p>
        </w:tc>
        <w:tc>
          <w:tcPr>
            <w:tcW w:w="3667" w:type="dxa"/>
            <w:tcBorders>
              <w:top w:val="single" w:sz="4" w:space="0" w:color="auto"/>
              <w:left w:val="single" w:sz="4" w:space="0" w:color="auto"/>
              <w:bottom w:val="single" w:sz="4" w:space="0" w:color="auto"/>
              <w:right w:val="single" w:sz="4" w:space="0" w:color="auto"/>
            </w:tcBorders>
          </w:tcPr>
          <w:p w14:paraId="046B2707" w14:textId="0893558C" w:rsidR="004670F5" w:rsidRPr="005445F2" w:rsidRDefault="00B23BC7" w:rsidP="004B0591">
            <w:pPr>
              <w:autoSpaceDN/>
              <w:jc w:val="both"/>
              <w:rPr>
                <w:sz w:val="20"/>
                <w:lang w:val="lt-LT"/>
              </w:rPr>
            </w:pPr>
            <w:r w:rsidRPr="005445F2">
              <w:rPr>
                <w:sz w:val="20"/>
                <w:lang w:val="lt-LT"/>
              </w:rPr>
              <w:t>Galimybė prirakinti Kensington Lock arba lygiaverčio tipo lynu.</w:t>
            </w:r>
          </w:p>
        </w:tc>
        <w:tc>
          <w:tcPr>
            <w:tcW w:w="3520" w:type="dxa"/>
            <w:tcBorders>
              <w:top w:val="single" w:sz="4" w:space="0" w:color="auto"/>
              <w:left w:val="single" w:sz="4" w:space="0" w:color="auto"/>
              <w:bottom w:val="single" w:sz="4" w:space="0" w:color="auto"/>
              <w:right w:val="single" w:sz="4" w:space="0" w:color="auto"/>
            </w:tcBorders>
          </w:tcPr>
          <w:p w14:paraId="7981D0A2" w14:textId="2AE69BC5" w:rsidR="004670F5" w:rsidRPr="005445F2" w:rsidRDefault="004670F5" w:rsidP="004670F5">
            <w:pPr>
              <w:rPr>
                <w:sz w:val="20"/>
                <w:szCs w:val="20"/>
                <w:highlight w:val="yellow"/>
                <w:lang w:val="lt-LT"/>
              </w:rPr>
            </w:pPr>
          </w:p>
        </w:tc>
      </w:tr>
      <w:tr w:rsidR="004670F5" w:rsidRPr="005445F2" w14:paraId="58EC0DA5"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3E18FB1" w14:textId="549B1FBF" w:rsidR="004670F5" w:rsidRPr="005445F2" w:rsidRDefault="00B67D63" w:rsidP="004670F5">
            <w:pPr>
              <w:widowControl/>
              <w:spacing w:line="259" w:lineRule="auto"/>
              <w:rPr>
                <w:sz w:val="20"/>
                <w:szCs w:val="20"/>
                <w:lang w:val="lt-LT"/>
              </w:rPr>
            </w:pPr>
            <w:r>
              <w:rPr>
                <w:sz w:val="20"/>
                <w:szCs w:val="20"/>
                <w:lang w:val="lt-LT"/>
              </w:rPr>
              <w:t>2</w:t>
            </w:r>
            <w:r w:rsidR="5B05DFE4" w:rsidRPr="005445F2">
              <w:rPr>
                <w:sz w:val="20"/>
                <w:szCs w:val="20"/>
                <w:lang w:val="lt-LT"/>
              </w:rPr>
              <w:t>6</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6A2C256C" w14:textId="3D5C2FF8" w:rsidR="004670F5" w:rsidRPr="005445F2" w:rsidRDefault="004670F5" w:rsidP="00D34027">
            <w:pPr>
              <w:autoSpaceDN/>
              <w:rPr>
                <w:sz w:val="20"/>
                <w:lang w:val="lt-LT"/>
              </w:rPr>
            </w:pPr>
            <w:r w:rsidRPr="005445F2">
              <w:rPr>
                <w:sz w:val="20"/>
                <w:lang w:val="lt-LT"/>
              </w:rPr>
              <w:t>Saugos mikroschema</w:t>
            </w:r>
          </w:p>
        </w:tc>
        <w:tc>
          <w:tcPr>
            <w:tcW w:w="3667" w:type="dxa"/>
            <w:tcBorders>
              <w:top w:val="single" w:sz="4" w:space="0" w:color="auto"/>
              <w:left w:val="single" w:sz="4" w:space="0" w:color="auto"/>
              <w:bottom w:val="single" w:sz="4" w:space="0" w:color="auto"/>
              <w:right w:val="single" w:sz="4" w:space="0" w:color="auto"/>
            </w:tcBorders>
          </w:tcPr>
          <w:p w14:paraId="08F58D4B" w14:textId="3C390476" w:rsidR="004670F5" w:rsidRPr="005445F2" w:rsidRDefault="004670F5" w:rsidP="004B0591">
            <w:pPr>
              <w:autoSpaceDN/>
              <w:spacing w:line="259" w:lineRule="auto"/>
              <w:jc w:val="both"/>
              <w:rPr>
                <w:sz w:val="20"/>
                <w:lang w:val="lt-LT"/>
              </w:rPr>
            </w:pPr>
            <w:r w:rsidRPr="005445F2">
              <w:rPr>
                <w:sz w:val="20"/>
                <w:lang w:val="lt-LT"/>
              </w:rPr>
              <w:t>Integruota TPM duomenų apsaugos mikroschema (naujausia versija užsakymo paskelbimo metu) arba lygiavertė</w:t>
            </w:r>
          </w:p>
        </w:tc>
        <w:tc>
          <w:tcPr>
            <w:tcW w:w="3520" w:type="dxa"/>
            <w:tcBorders>
              <w:top w:val="single" w:sz="4" w:space="0" w:color="auto"/>
              <w:left w:val="single" w:sz="4" w:space="0" w:color="auto"/>
              <w:bottom w:val="single" w:sz="4" w:space="0" w:color="auto"/>
              <w:right w:val="single" w:sz="4" w:space="0" w:color="auto"/>
            </w:tcBorders>
          </w:tcPr>
          <w:p w14:paraId="65B73405" w14:textId="6B7678E4" w:rsidR="004670F5" w:rsidRPr="005445F2" w:rsidRDefault="004670F5" w:rsidP="004670F5">
            <w:pPr>
              <w:rPr>
                <w:sz w:val="20"/>
                <w:szCs w:val="20"/>
                <w:highlight w:val="yellow"/>
                <w:lang w:val="lt-LT"/>
              </w:rPr>
            </w:pPr>
          </w:p>
        </w:tc>
      </w:tr>
      <w:tr w:rsidR="004670F5" w:rsidRPr="005445F2" w14:paraId="6F74DC1C"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45ABB419" w14:textId="5FC4E908" w:rsidR="004670F5" w:rsidRPr="005445F2" w:rsidRDefault="00B67D63" w:rsidP="004670F5">
            <w:pPr>
              <w:widowControl/>
              <w:spacing w:line="259" w:lineRule="auto"/>
              <w:rPr>
                <w:sz w:val="20"/>
                <w:szCs w:val="20"/>
                <w:lang w:val="lt-LT"/>
              </w:rPr>
            </w:pPr>
            <w:r>
              <w:rPr>
                <w:sz w:val="20"/>
                <w:szCs w:val="20"/>
                <w:lang w:val="lt-LT"/>
              </w:rPr>
              <w:t>27</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3BD03A9D" w14:textId="30A2B81F" w:rsidR="004670F5" w:rsidRPr="005445F2" w:rsidRDefault="004670F5" w:rsidP="00D34027">
            <w:pPr>
              <w:autoSpaceDN/>
              <w:rPr>
                <w:sz w:val="20"/>
                <w:lang w:val="lt-LT"/>
              </w:rPr>
            </w:pPr>
            <w:r w:rsidRPr="005445F2">
              <w:rPr>
                <w:sz w:val="20"/>
                <w:lang w:val="lt-LT"/>
              </w:rPr>
              <w:t>Operacinė sistema</w:t>
            </w:r>
          </w:p>
        </w:tc>
        <w:tc>
          <w:tcPr>
            <w:tcW w:w="3667" w:type="dxa"/>
            <w:tcBorders>
              <w:top w:val="single" w:sz="4" w:space="0" w:color="auto"/>
              <w:left w:val="single" w:sz="4" w:space="0" w:color="auto"/>
              <w:bottom w:val="single" w:sz="4" w:space="0" w:color="auto"/>
              <w:right w:val="single" w:sz="4" w:space="0" w:color="auto"/>
            </w:tcBorders>
          </w:tcPr>
          <w:p w14:paraId="134AF0F7" w14:textId="5C920BA3" w:rsidR="004670F5" w:rsidRPr="005445F2" w:rsidRDefault="004670F5" w:rsidP="004B0591">
            <w:pPr>
              <w:autoSpaceDN/>
              <w:jc w:val="both"/>
              <w:rPr>
                <w:sz w:val="20"/>
                <w:lang w:val="lt-LT"/>
              </w:rPr>
            </w:pPr>
            <w:r w:rsidRPr="005445F2">
              <w:rPr>
                <w:sz w:val="20"/>
                <w:lang w:val="lt-LT"/>
              </w:rPr>
              <w:t>Operacinė sistema Microsoft Windows Professional 11 arba lygiavertė (OEM, naujausia versija pristatymo metu).</w:t>
            </w:r>
          </w:p>
        </w:tc>
        <w:tc>
          <w:tcPr>
            <w:tcW w:w="3520" w:type="dxa"/>
            <w:tcBorders>
              <w:top w:val="single" w:sz="4" w:space="0" w:color="auto"/>
              <w:left w:val="single" w:sz="4" w:space="0" w:color="auto"/>
              <w:bottom w:val="single" w:sz="4" w:space="0" w:color="auto"/>
              <w:right w:val="single" w:sz="4" w:space="0" w:color="auto"/>
            </w:tcBorders>
          </w:tcPr>
          <w:p w14:paraId="26932827" w14:textId="3EB627C7" w:rsidR="004670F5" w:rsidRPr="005445F2" w:rsidRDefault="004670F5" w:rsidP="004670F5">
            <w:pPr>
              <w:rPr>
                <w:sz w:val="20"/>
                <w:szCs w:val="20"/>
                <w:highlight w:val="yellow"/>
                <w:lang w:val="lt-LT"/>
              </w:rPr>
            </w:pPr>
          </w:p>
        </w:tc>
      </w:tr>
      <w:tr w:rsidR="004670F5" w:rsidRPr="005445F2" w14:paraId="15420BD6"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AA3EDE7" w14:textId="7A73260B" w:rsidR="004670F5" w:rsidRPr="005445F2" w:rsidRDefault="00B67D63" w:rsidP="004670F5">
            <w:pPr>
              <w:widowControl/>
              <w:spacing w:line="259" w:lineRule="auto"/>
              <w:rPr>
                <w:sz w:val="20"/>
                <w:szCs w:val="20"/>
                <w:lang w:val="lt-LT"/>
              </w:rPr>
            </w:pPr>
            <w:r>
              <w:rPr>
                <w:sz w:val="20"/>
                <w:szCs w:val="20"/>
                <w:lang w:val="lt-LT"/>
              </w:rPr>
              <w:t>28</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EFF49ED" w14:textId="00B82C33" w:rsidR="004670F5" w:rsidRPr="005445F2" w:rsidRDefault="004670F5" w:rsidP="00D34027">
            <w:pPr>
              <w:autoSpaceDN/>
              <w:rPr>
                <w:sz w:val="20"/>
                <w:lang w:val="lt-LT"/>
              </w:rPr>
            </w:pPr>
            <w:r w:rsidRPr="005445F2">
              <w:rPr>
                <w:sz w:val="20"/>
                <w:lang w:val="lt-LT"/>
              </w:rPr>
              <w:t>Slaptažodžiai</w:t>
            </w:r>
          </w:p>
        </w:tc>
        <w:tc>
          <w:tcPr>
            <w:tcW w:w="3667" w:type="dxa"/>
            <w:tcBorders>
              <w:top w:val="single" w:sz="4" w:space="0" w:color="auto"/>
              <w:left w:val="single" w:sz="4" w:space="0" w:color="auto"/>
              <w:bottom w:val="single" w:sz="4" w:space="0" w:color="auto"/>
              <w:right w:val="single" w:sz="4" w:space="0" w:color="auto"/>
            </w:tcBorders>
          </w:tcPr>
          <w:p w14:paraId="798FF8E7" w14:textId="52D404D4" w:rsidR="004670F5" w:rsidRPr="005445F2" w:rsidRDefault="004670F5" w:rsidP="004B0591">
            <w:pPr>
              <w:autoSpaceDN/>
              <w:jc w:val="both"/>
              <w:rPr>
                <w:sz w:val="20"/>
                <w:lang w:val="lt-LT"/>
              </w:rPr>
            </w:pPr>
            <w:r w:rsidRPr="005445F2">
              <w:rPr>
                <w:sz w:val="20"/>
                <w:lang w:val="lt-LT"/>
              </w:rPr>
              <w:t>Įjungimo slaptažodis (Power-on password); konfigūravimo slaptažodis (Setup Password).</w:t>
            </w:r>
          </w:p>
        </w:tc>
        <w:tc>
          <w:tcPr>
            <w:tcW w:w="3520" w:type="dxa"/>
            <w:tcBorders>
              <w:top w:val="single" w:sz="4" w:space="0" w:color="auto"/>
              <w:left w:val="single" w:sz="4" w:space="0" w:color="auto"/>
              <w:bottom w:val="single" w:sz="4" w:space="0" w:color="auto"/>
              <w:right w:val="single" w:sz="4" w:space="0" w:color="auto"/>
            </w:tcBorders>
          </w:tcPr>
          <w:p w14:paraId="0E596248" w14:textId="22EBB819" w:rsidR="004670F5" w:rsidRPr="005445F2" w:rsidRDefault="004670F5" w:rsidP="004670F5">
            <w:pPr>
              <w:rPr>
                <w:sz w:val="20"/>
                <w:szCs w:val="20"/>
                <w:highlight w:val="yellow"/>
                <w:lang w:val="lt-LT"/>
              </w:rPr>
            </w:pPr>
          </w:p>
        </w:tc>
      </w:tr>
      <w:tr w:rsidR="004670F5" w:rsidRPr="005445F2" w14:paraId="449F5E6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6F4B6246" w14:textId="4450AED4" w:rsidR="004670F5" w:rsidRPr="005445F2" w:rsidRDefault="00B67D63" w:rsidP="004670F5">
            <w:pPr>
              <w:widowControl/>
              <w:spacing w:line="259" w:lineRule="auto"/>
              <w:rPr>
                <w:sz w:val="20"/>
                <w:szCs w:val="20"/>
                <w:lang w:val="lt-LT"/>
              </w:rPr>
            </w:pPr>
            <w:r>
              <w:rPr>
                <w:sz w:val="20"/>
                <w:szCs w:val="20"/>
                <w:lang w:val="lt-LT"/>
              </w:rPr>
              <w:t>29</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D458791" w14:textId="7DCCC3E4" w:rsidR="004670F5" w:rsidRPr="005445F2" w:rsidRDefault="004670F5" w:rsidP="00D34027">
            <w:pPr>
              <w:autoSpaceDN/>
              <w:rPr>
                <w:sz w:val="20"/>
                <w:lang w:val="lt-LT"/>
              </w:rPr>
            </w:pPr>
            <w:r w:rsidRPr="005445F2">
              <w:rPr>
                <w:sz w:val="20"/>
                <w:lang w:val="lt-LT"/>
              </w:rPr>
              <w:t>Kuprinė</w:t>
            </w:r>
          </w:p>
        </w:tc>
        <w:tc>
          <w:tcPr>
            <w:tcW w:w="3667" w:type="dxa"/>
            <w:tcBorders>
              <w:top w:val="single" w:sz="4" w:space="0" w:color="auto"/>
              <w:left w:val="single" w:sz="4" w:space="0" w:color="auto"/>
              <w:bottom w:val="single" w:sz="4" w:space="0" w:color="auto"/>
              <w:right w:val="single" w:sz="4" w:space="0" w:color="auto"/>
            </w:tcBorders>
          </w:tcPr>
          <w:p w14:paraId="3152980A" w14:textId="4B9F42E3" w:rsidR="004670F5" w:rsidRPr="005445F2" w:rsidRDefault="004670F5" w:rsidP="004B0591">
            <w:pPr>
              <w:autoSpaceDN/>
              <w:jc w:val="both"/>
              <w:rPr>
                <w:sz w:val="20"/>
                <w:lang w:val="lt-LT"/>
              </w:rPr>
            </w:pPr>
            <w:r w:rsidRPr="005445F2">
              <w:rPr>
                <w:sz w:val="20"/>
                <w:lang w:val="lt-LT"/>
              </w:rPr>
              <w:t>Kuprinė turi būti pritaikyta (pagal matmenis t.</w:t>
            </w:r>
            <w:r w:rsidR="004B0591">
              <w:rPr>
                <w:sz w:val="20"/>
                <w:lang w:val="lt-LT"/>
              </w:rPr>
              <w:t xml:space="preserve"> </w:t>
            </w:r>
            <w:r w:rsidRPr="005445F2">
              <w:rPr>
                <w:sz w:val="20"/>
                <w:lang w:val="lt-LT"/>
              </w:rPr>
              <w:t>y. ne mažiau nei 16” nešiojamam kompiuteriui) siūlomam nešiojamajam kompiuteriui, turi turėti atskirą skyrių dokumentams.</w:t>
            </w:r>
          </w:p>
        </w:tc>
        <w:tc>
          <w:tcPr>
            <w:tcW w:w="3520" w:type="dxa"/>
            <w:tcBorders>
              <w:top w:val="single" w:sz="4" w:space="0" w:color="auto"/>
              <w:left w:val="single" w:sz="4" w:space="0" w:color="auto"/>
              <w:bottom w:val="single" w:sz="4" w:space="0" w:color="auto"/>
              <w:right w:val="single" w:sz="4" w:space="0" w:color="auto"/>
            </w:tcBorders>
          </w:tcPr>
          <w:p w14:paraId="4D2D1162" w14:textId="1D06E9B3" w:rsidR="004670F5" w:rsidRPr="005445F2" w:rsidRDefault="004670F5" w:rsidP="004670F5">
            <w:pPr>
              <w:rPr>
                <w:sz w:val="20"/>
                <w:szCs w:val="20"/>
                <w:highlight w:val="yellow"/>
                <w:lang w:val="lt-LT"/>
              </w:rPr>
            </w:pPr>
          </w:p>
        </w:tc>
      </w:tr>
      <w:tr w:rsidR="004670F5" w:rsidRPr="005445F2" w14:paraId="4B9F3FF7"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4172DB7" w14:textId="61246AE6" w:rsidR="004670F5" w:rsidRPr="005445F2" w:rsidRDefault="00B67D63" w:rsidP="004670F5">
            <w:pPr>
              <w:widowControl/>
              <w:spacing w:line="259" w:lineRule="auto"/>
              <w:rPr>
                <w:sz w:val="20"/>
                <w:szCs w:val="20"/>
                <w:lang w:val="lt-LT"/>
              </w:rPr>
            </w:pPr>
            <w:r>
              <w:rPr>
                <w:sz w:val="20"/>
                <w:szCs w:val="20"/>
                <w:lang w:val="lt-LT"/>
              </w:rPr>
              <w:t>30</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195CFF8F" w14:textId="08D452DE" w:rsidR="004670F5" w:rsidRPr="005445F2" w:rsidRDefault="004670F5" w:rsidP="00D34027">
            <w:pPr>
              <w:autoSpaceDN/>
              <w:rPr>
                <w:sz w:val="20"/>
                <w:lang w:val="lt-LT"/>
              </w:rPr>
            </w:pPr>
            <w:r w:rsidRPr="005445F2">
              <w:rPr>
                <w:sz w:val="20"/>
                <w:lang w:val="lt-LT"/>
              </w:rPr>
              <w:t>Išorinė Pelė ir klaviatūra</w:t>
            </w:r>
          </w:p>
        </w:tc>
        <w:tc>
          <w:tcPr>
            <w:tcW w:w="3667" w:type="dxa"/>
            <w:tcBorders>
              <w:top w:val="single" w:sz="4" w:space="0" w:color="auto"/>
              <w:left w:val="single" w:sz="4" w:space="0" w:color="auto"/>
              <w:bottom w:val="single" w:sz="4" w:space="0" w:color="auto"/>
              <w:right w:val="single" w:sz="4" w:space="0" w:color="auto"/>
            </w:tcBorders>
          </w:tcPr>
          <w:p w14:paraId="20CB188B" w14:textId="04400113" w:rsidR="004670F5" w:rsidRPr="005445F2" w:rsidRDefault="00B23BC7" w:rsidP="004B0591">
            <w:pPr>
              <w:autoSpaceDN/>
              <w:spacing w:line="259" w:lineRule="auto"/>
              <w:jc w:val="both"/>
              <w:rPr>
                <w:sz w:val="20"/>
                <w:lang w:val="lt-LT"/>
              </w:rPr>
            </w:pPr>
            <w:r w:rsidRPr="005445F2">
              <w:rPr>
                <w:sz w:val="20"/>
                <w:lang w:val="lt-LT"/>
              </w:rPr>
              <w:t>Deranti nešiojamam kompiuteriui optinė arba lazerinė, bevielė, su ratuku pelė. Pilna lotyniškų raidžių ir atskirai skaičių klaviatūra, sulietuvinta (gamykloje arba išgraviruota, lipdukai neleistini),  bevielė. Vienas bendras USB adapteris pelei ir klaviatūrai. Su galimybe prijungti per bluetooth sąsaja. Klaviatūra ir pelė turi t</w:t>
            </w:r>
            <w:r w:rsidR="003E3915" w:rsidRPr="005445F2">
              <w:rPr>
                <w:sz w:val="20"/>
                <w:lang w:val="lt-LT"/>
              </w:rPr>
              <w:t>u</w:t>
            </w:r>
            <w:r w:rsidRPr="005445F2">
              <w:rPr>
                <w:sz w:val="20"/>
                <w:lang w:val="lt-LT"/>
              </w:rPr>
              <w:t>rėti integruotus pakraunamus akumuliato</w:t>
            </w:r>
            <w:r w:rsidR="00F71900" w:rsidRPr="005445F2">
              <w:rPr>
                <w:sz w:val="20"/>
                <w:lang w:val="lt-LT"/>
              </w:rPr>
              <w:t>r</w:t>
            </w:r>
            <w:r w:rsidRPr="005445F2">
              <w:rPr>
                <w:sz w:val="20"/>
                <w:lang w:val="lt-LT"/>
              </w:rPr>
              <w:t>ius</w:t>
            </w:r>
            <w:r w:rsidR="003E3915" w:rsidRPr="005445F2">
              <w:rPr>
                <w:sz w:val="20"/>
                <w:lang w:val="lt-LT"/>
              </w:rPr>
              <w:t xml:space="preserve"> per USB Type-C® krovimo kabelį.</w:t>
            </w:r>
            <w:r w:rsidRPr="005445F2">
              <w:rPr>
                <w:sz w:val="20"/>
                <w:lang w:val="lt-LT"/>
              </w:rPr>
              <w:t xml:space="preserve"> </w:t>
            </w:r>
            <w:r w:rsidR="003E3915" w:rsidRPr="005445F2">
              <w:rPr>
                <w:sz w:val="20"/>
                <w:lang w:val="lt-LT"/>
              </w:rPr>
              <w:t>USB Type-C® krovimo kabelis turi būti pridėtas. Bet</w:t>
            </w:r>
            <w:r w:rsidRPr="005445F2">
              <w:rPr>
                <w:sz w:val="20"/>
                <w:lang w:val="lt-LT"/>
              </w:rPr>
              <w:t xml:space="preserve"> kokio</w:t>
            </w:r>
            <w:r w:rsidR="003E3915" w:rsidRPr="005445F2">
              <w:rPr>
                <w:sz w:val="20"/>
                <w:lang w:val="lt-LT"/>
              </w:rPr>
              <w:t xml:space="preserve"> gamintojo</w:t>
            </w:r>
          </w:p>
        </w:tc>
        <w:tc>
          <w:tcPr>
            <w:tcW w:w="3520" w:type="dxa"/>
            <w:tcBorders>
              <w:top w:val="single" w:sz="4" w:space="0" w:color="auto"/>
              <w:left w:val="single" w:sz="4" w:space="0" w:color="auto"/>
              <w:bottom w:val="single" w:sz="4" w:space="0" w:color="auto"/>
              <w:right w:val="single" w:sz="4" w:space="0" w:color="auto"/>
            </w:tcBorders>
          </w:tcPr>
          <w:p w14:paraId="6383D148" w14:textId="00AD470B" w:rsidR="004670F5" w:rsidRPr="005445F2" w:rsidRDefault="004670F5" w:rsidP="004670F5">
            <w:pPr>
              <w:rPr>
                <w:sz w:val="20"/>
                <w:szCs w:val="20"/>
                <w:highlight w:val="yellow"/>
                <w:lang w:val="lt-LT"/>
              </w:rPr>
            </w:pPr>
          </w:p>
        </w:tc>
      </w:tr>
      <w:tr w:rsidR="004670F5" w:rsidRPr="005445F2" w14:paraId="6AF5F628"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5E298779" w14:textId="3E0A919B" w:rsidR="004670F5" w:rsidRPr="005445F2" w:rsidRDefault="00B67D63" w:rsidP="004670F5">
            <w:pPr>
              <w:widowControl/>
              <w:spacing w:line="259" w:lineRule="auto"/>
              <w:rPr>
                <w:sz w:val="20"/>
                <w:szCs w:val="20"/>
                <w:lang w:val="lt-LT"/>
              </w:rPr>
            </w:pPr>
            <w:r>
              <w:rPr>
                <w:sz w:val="20"/>
                <w:szCs w:val="20"/>
                <w:lang w:val="lt-LT"/>
              </w:rPr>
              <w:t>31</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40674D9" w14:textId="0B10AEF6" w:rsidR="004670F5" w:rsidRPr="005445F2" w:rsidRDefault="004670F5" w:rsidP="00D34027">
            <w:pPr>
              <w:autoSpaceDN/>
              <w:rPr>
                <w:sz w:val="20"/>
                <w:lang w:val="lt-LT"/>
              </w:rPr>
            </w:pPr>
            <w:r w:rsidRPr="005445F2">
              <w:rPr>
                <w:sz w:val="20"/>
                <w:lang w:val="lt-LT"/>
              </w:rPr>
              <w:t>Kompiuterio atsparumo reikalavimai</w:t>
            </w:r>
          </w:p>
        </w:tc>
        <w:tc>
          <w:tcPr>
            <w:tcW w:w="3667" w:type="dxa"/>
            <w:tcBorders>
              <w:top w:val="single" w:sz="4" w:space="0" w:color="auto"/>
              <w:left w:val="single" w:sz="4" w:space="0" w:color="auto"/>
              <w:bottom w:val="single" w:sz="4" w:space="0" w:color="auto"/>
              <w:right w:val="single" w:sz="4" w:space="0" w:color="auto"/>
            </w:tcBorders>
          </w:tcPr>
          <w:p w14:paraId="026B4DDB" w14:textId="458D6626" w:rsidR="004670F5" w:rsidRPr="005445F2" w:rsidRDefault="00B23BC7" w:rsidP="00D34027">
            <w:pPr>
              <w:autoSpaceDN/>
              <w:spacing w:line="259" w:lineRule="auto"/>
              <w:rPr>
                <w:sz w:val="20"/>
                <w:lang w:val="lt-LT"/>
              </w:rPr>
            </w:pPr>
            <w:r w:rsidRPr="005445F2">
              <w:rPr>
                <w:sz w:val="20"/>
                <w:lang w:val="lt-LT"/>
              </w:rPr>
              <w:t>Atitikimas MIL-SPEC-810H standartui.</w:t>
            </w:r>
          </w:p>
        </w:tc>
        <w:tc>
          <w:tcPr>
            <w:tcW w:w="3520" w:type="dxa"/>
            <w:tcBorders>
              <w:top w:val="single" w:sz="4" w:space="0" w:color="auto"/>
              <w:left w:val="single" w:sz="4" w:space="0" w:color="auto"/>
              <w:bottom w:val="single" w:sz="4" w:space="0" w:color="auto"/>
              <w:right w:val="single" w:sz="4" w:space="0" w:color="auto"/>
            </w:tcBorders>
          </w:tcPr>
          <w:p w14:paraId="6BB02EBB" w14:textId="33E1F58B" w:rsidR="004670F5" w:rsidRPr="005445F2" w:rsidRDefault="004670F5" w:rsidP="004670F5">
            <w:pPr>
              <w:rPr>
                <w:sz w:val="20"/>
                <w:szCs w:val="20"/>
                <w:highlight w:val="yellow"/>
                <w:lang w:val="lt-LT"/>
              </w:rPr>
            </w:pPr>
          </w:p>
        </w:tc>
      </w:tr>
      <w:tr w:rsidR="004670F5" w:rsidRPr="005445F2" w14:paraId="53E351C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D9684C1" w14:textId="7B35018B" w:rsidR="004670F5" w:rsidRPr="005445F2" w:rsidRDefault="00B67D63" w:rsidP="004670F5">
            <w:pPr>
              <w:widowControl/>
              <w:spacing w:line="259" w:lineRule="auto"/>
              <w:rPr>
                <w:sz w:val="20"/>
                <w:szCs w:val="20"/>
                <w:lang w:val="lt-LT"/>
              </w:rPr>
            </w:pPr>
            <w:r>
              <w:rPr>
                <w:sz w:val="20"/>
                <w:szCs w:val="20"/>
                <w:lang w:val="lt-LT"/>
              </w:rPr>
              <w:lastRenderedPageBreak/>
              <w:t>31</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23F873E7" w14:textId="43EB279B" w:rsidR="004670F5" w:rsidRPr="005445F2" w:rsidRDefault="004670F5" w:rsidP="00D34027">
            <w:pPr>
              <w:autoSpaceDN/>
              <w:rPr>
                <w:sz w:val="20"/>
                <w:lang w:val="lt-LT"/>
              </w:rPr>
            </w:pPr>
            <w:r w:rsidRPr="005445F2">
              <w:rPr>
                <w:sz w:val="20"/>
                <w:lang w:val="lt-LT"/>
              </w:rPr>
              <w:t>Sertifikavimo reikalavimai</w:t>
            </w:r>
          </w:p>
        </w:tc>
        <w:tc>
          <w:tcPr>
            <w:tcW w:w="3667" w:type="dxa"/>
            <w:tcBorders>
              <w:top w:val="single" w:sz="4" w:space="0" w:color="auto"/>
              <w:left w:val="single" w:sz="4" w:space="0" w:color="auto"/>
              <w:bottom w:val="single" w:sz="4" w:space="0" w:color="auto"/>
              <w:right w:val="single" w:sz="4" w:space="0" w:color="auto"/>
            </w:tcBorders>
          </w:tcPr>
          <w:p w14:paraId="2C1A0E7D" w14:textId="10DCF6F8" w:rsidR="004670F5" w:rsidRPr="005445F2" w:rsidRDefault="004670F5" w:rsidP="004B0591">
            <w:pPr>
              <w:autoSpaceDN/>
              <w:spacing w:line="259" w:lineRule="auto"/>
              <w:jc w:val="both"/>
              <w:rPr>
                <w:sz w:val="20"/>
                <w:lang w:val="lt-LT"/>
              </w:rPr>
            </w:pPr>
            <w:r w:rsidRPr="005445F2">
              <w:rPr>
                <w:sz w:val="20"/>
                <w:lang w:val="lt-LT"/>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r w:rsidR="004B0591">
              <w:rPr>
                <w:sz w:val="20"/>
                <w:lang w:val="lt-LT"/>
              </w:rPr>
              <w:t>“</w:t>
            </w:r>
            <w:r w:rsidRPr="005445F2">
              <w:rPr>
                <w:sz w:val="20"/>
                <w:lang w:val="lt-LT"/>
              </w:rPr>
              <w:t>.</w:t>
            </w:r>
          </w:p>
          <w:p w14:paraId="7EAA9D62" w14:textId="7957B448" w:rsidR="004670F5" w:rsidRPr="005445F2" w:rsidRDefault="004670F5" w:rsidP="004B0591">
            <w:pPr>
              <w:autoSpaceDN/>
              <w:spacing w:line="259" w:lineRule="auto"/>
              <w:jc w:val="both"/>
              <w:rPr>
                <w:sz w:val="20"/>
                <w:lang w:val="lt-LT"/>
              </w:rPr>
            </w:pPr>
            <w:r w:rsidRPr="005445F2">
              <w:rPr>
                <w:sz w:val="20"/>
                <w:lang w:val="lt-LT"/>
              </w:rPr>
              <w:t xml:space="preserve">Įranga atitinka Europos Parlamento ir Tarybos direktyvos 2002/95/EB </w:t>
            </w:r>
            <w:r w:rsidR="004B0591">
              <w:rPr>
                <w:sz w:val="20"/>
                <w:lang w:val="lt-LT"/>
              </w:rPr>
              <w:t>„</w:t>
            </w:r>
            <w:r w:rsidRPr="005445F2">
              <w:rPr>
                <w:sz w:val="20"/>
                <w:lang w:val="lt-LT"/>
              </w:rPr>
              <w:t>Dėl tam tikrų medžiagų naudojimo elektroninėje įrangoje apribojimo</w:t>
            </w:r>
            <w:r w:rsidR="004B0591">
              <w:rPr>
                <w:sz w:val="20"/>
                <w:lang w:val="lt-LT"/>
              </w:rPr>
              <w:t>“</w:t>
            </w:r>
            <w:r w:rsidRPr="005445F2">
              <w:rPr>
                <w:sz w:val="20"/>
                <w:lang w:val="lt-LT"/>
              </w:rPr>
              <w:t xml:space="preserve"> nustatytus reikalavimus (RoHS).</w:t>
            </w:r>
          </w:p>
          <w:p w14:paraId="7264BFD8" w14:textId="77777777" w:rsidR="004670F5" w:rsidRPr="005445F2" w:rsidRDefault="004670F5" w:rsidP="004B0591">
            <w:pPr>
              <w:autoSpaceDN/>
              <w:spacing w:line="259" w:lineRule="auto"/>
              <w:jc w:val="both"/>
              <w:rPr>
                <w:sz w:val="20"/>
                <w:lang w:val="lt-LT"/>
              </w:rPr>
            </w:pPr>
            <w:r w:rsidRPr="005445F2">
              <w:rPr>
                <w:sz w:val="20"/>
                <w:lang w:val="lt-LT"/>
              </w:rPr>
              <w:t>Kompiuteriai turi būti paženklinti CE ženklu. Kompiuteriai turi būti sertifikuoti darbui su MS Windows 11 operacine sistema.</w:t>
            </w:r>
          </w:p>
          <w:p w14:paraId="4463DC64" w14:textId="1E20BC6E" w:rsidR="004670F5" w:rsidRPr="005445F2" w:rsidRDefault="004670F5" w:rsidP="00D34027">
            <w:pPr>
              <w:autoSpaceDN/>
              <w:spacing w:line="259" w:lineRule="auto"/>
              <w:rPr>
                <w:sz w:val="20"/>
                <w:lang w:val="lt-LT"/>
              </w:rPr>
            </w:pPr>
            <w:r w:rsidRPr="005445F2">
              <w:rPr>
                <w:sz w:val="20"/>
                <w:lang w:val="lt-LT"/>
              </w:rPr>
              <w:t>Pateikti tai įrodančius dokumentus.</w:t>
            </w:r>
          </w:p>
        </w:tc>
        <w:tc>
          <w:tcPr>
            <w:tcW w:w="3520" w:type="dxa"/>
            <w:tcBorders>
              <w:top w:val="single" w:sz="4" w:space="0" w:color="auto"/>
              <w:left w:val="single" w:sz="4" w:space="0" w:color="auto"/>
              <w:bottom w:val="single" w:sz="4" w:space="0" w:color="auto"/>
              <w:right w:val="single" w:sz="4" w:space="0" w:color="auto"/>
            </w:tcBorders>
          </w:tcPr>
          <w:p w14:paraId="77B77576" w14:textId="016614D1" w:rsidR="004670F5" w:rsidRPr="005445F2" w:rsidRDefault="004670F5" w:rsidP="004670F5">
            <w:pPr>
              <w:rPr>
                <w:sz w:val="20"/>
                <w:szCs w:val="20"/>
                <w:highlight w:val="yellow"/>
                <w:lang w:val="lt-LT"/>
              </w:rPr>
            </w:pPr>
          </w:p>
        </w:tc>
      </w:tr>
      <w:tr w:rsidR="004670F5" w:rsidRPr="005445F2" w14:paraId="0963047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8DC2535" w14:textId="73BD2689" w:rsidR="004670F5" w:rsidRPr="005445F2" w:rsidRDefault="00B67D63" w:rsidP="004670F5">
            <w:pPr>
              <w:widowControl/>
              <w:spacing w:line="259" w:lineRule="auto"/>
              <w:rPr>
                <w:sz w:val="20"/>
                <w:szCs w:val="20"/>
                <w:lang w:val="lt-LT"/>
              </w:rPr>
            </w:pPr>
            <w:r>
              <w:rPr>
                <w:sz w:val="20"/>
                <w:szCs w:val="20"/>
                <w:lang w:val="lt-LT"/>
              </w:rPr>
              <w:t>33</w:t>
            </w:r>
            <w:r w:rsidR="18D6D482"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008C1EE0" w14:textId="3E0B6415" w:rsidR="004670F5" w:rsidRPr="005445F2" w:rsidRDefault="004670F5" w:rsidP="00D34027">
            <w:pPr>
              <w:autoSpaceDN/>
              <w:rPr>
                <w:sz w:val="20"/>
                <w:lang w:val="lt-LT"/>
              </w:rPr>
            </w:pPr>
            <w:r w:rsidRPr="005445F2">
              <w:rPr>
                <w:sz w:val="20"/>
                <w:lang w:val="lt-LT"/>
              </w:rPr>
              <w:t>Komplektacija</w:t>
            </w:r>
          </w:p>
        </w:tc>
        <w:tc>
          <w:tcPr>
            <w:tcW w:w="3667" w:type="dxa"/>
            <w:tcBorders>
              <w:top w:val="single" w:sz="4" w:space="0" w:color="auto"/>
              <w:left w:val="single" w:sz="4" w:space="0" w:color="auto"/>
              <w:bottom w:val="single" w:sz="4" w:space="0" w:color="auto"/>
              <w:right w:val="single" w:sz="4" w:space="0" w:color="auto"/>
            </w:tcBorders>
          </w:tcPr>
          <w:p w14:paraId="1A8928D5" w14:textId="560B4B26" w:rsidR="004670F5" w:rsidRPr="005445F2" w:rsidRDefault="004670F5" w:rsidP="004B0591">
            <w:pPr>
              <w:autoSpaceDN/>
              <w:spacing w:line="259" w:lineRule="auto"/>
              <w:jc w:val="both"/>
              <w:rPr>
                <w:sz w:val="20"/>
                <w:lang w:val="lt-LT"/>
              </w:rPr>
            </w:pPr>
            <w:r w:rsidRPr="005445F2">
              <w:rPr>
                <w:sz w:val="20"/>
                <w:lang w:val="lt-LT"/>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3520" w:type="dxa"/>
            <w:tcBorders>
              <w:top w:val="single" w:sz="4" w:space="0" w:color="auto"/>
              <w:left w:val="single" w:sz="4" w:space="0" w:color="auto"/>
              <w:bottom w:val="single" w:sz="4" w:space="0" w:color="auto"/>
              <w:right w:val="single" w:sz="4" w:space="0" w:color="auto"/>
            </w:tcBorders>
          </w:tcPr>
          <w:p w14:paraId="1AF0225D" w14:textId="77777777" w:rsidR="004670F5" w:rsidRPr="005445F2" w:rsidRDefault="004670F5" w:rsidP="004670F5">
            <w:pPr>
              <w:rPr>
                <w:sz w:val="20"/>
                <w:szCs w:val="20"/>
                <w:highlight w:val="yellow"/>
                <w:lang w:val="lt-LT"/>
              </w:rPr>
            </w:pPr>
          </w:p>
        </w:tc>
      </w:tr>
      <w:tr w:rsidR="004670F5" w:rsidRPr="005445F2" w14:paraId="7B541314"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2073CD07" w14:textId="52550205" w:rsidR="004670F5" w:rsidRPr="005445F2" w:rsidRDefault="00B67D63" w:rsidP="004670F5">
            <w:pPr>
              <w:widowControl/>
              <w:spacing w:line="259" w:lineRule="auto"/>
              <w:rPr>
                <w:sz w:val="20"/>
                <w:szCs w:val="20"/>
                <w:lang w:val="lt-LT"/>
              </w:rPr>
            </w:pPr>
            <w:r>
              <w:rPr>
                <w:sz w:val="20"/>
                <w:szCs w:val="20"/>
                <w:lang w:val="lt-LT"/>
              </w:rPr>
              <w:t>34</w:t>
            </w:r>
            <w:r w:rsidR="4CCEF6C6"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5CC54289" w14:textId="5C7A4F64" w:rsidR="004670F5" w:rsidRPr="005445F2" w:rsidRDefault="004670F5" w:rsidP="00D34027">
            <w:pPr>
              <w:autoSpaceDN/>
              <w:rPr>
                <w:sz w:val="20"/>
                <w:lang w:val="lt-LT"/>
              </w:rPr>
            </w:pPr>
            <w:r w:rsidRPr="005445F2">
              <w:rPr>
                <w:sz w:val="20"/>
                <w:lang w:val="lt-LT"/>
              </w:rPr>
              <w:t>Gamintojo garantija</w:t>
            </w:r>
          </w:p>
        </w:tc>
        <w:tc>
          <w:tcPr>
            <w:tcW w:w="3667" w:type="dxa"/>
            <w:tcBorders>
              <w:top w:val="single" w:sz="4" w:space="0" w:color="auto"/>
              <w:left w:val="single" w:sz="4" w:space="0" w:color="auto"/>
              <w:bottom w:val="single" w:sz="4" w:space="0" w:color="auto"/>
              <w:right w:val="single" w:sz="4" w:space="0" w:color="auto"/>
            </w:tcBorders>
          </w:tcPr>
          <w:p w14:paraId="43A64F49" w14:textId="225CB71F" w:rsidR="004670F5" w:rsidRPr="005445F2" w:rsidRDefault="004670F5" w:rsidP="004B0591">
            <w:pPr>
              <w:autoSpaceDN/>
              <w:jc w:val="both"/>
              <w:rPr>
                <w:sz w:val="20"/>
                <w:lang w:val="lt-LT"/>
              </w:rPr>
            </w:pPr>
            <w:r w:rsidRPr="005445F2">
              <w:rPr>
                <w:sz w:val="20"/>
                <w:lang w:val="lt-LT"/>
              </w:rPr>
              <w:t xml:space="preserve">Kompiuteriui turi būti suteikiama ne mažesnė kaip 36 mėnesių (kompiuterio baterijai </w:t>
            </w:r>
            <w:r w:rsidR="00B23BC7" w:rsidRPr="005445F2">
              <w:rPr>
                <w:sz w:val="20"/>
                <w:lang w:val="lt-LT"/>
              </w:rPr>
              <w:t>36</w:t>
            </w:r>
            <w:r w:rsidRPr="005445F2">
              <w:rPr>
                <w:sz w:val="20"/>
                <w:lang w:val="lt-LT"/>
              </w:rPr>
              <w:t xml:space="preserve"> mėn.) gamintojo garantija. Išorinei Klaviatūrai ir pelei ne mažiau kaip 24 mėn. Garantinės priežiūros laikotarpiu gamintojo garantuojamas nemokamas dalių tiekimas ir nemokami remonto darbai. </w:t>
            </w:r>
          </w:p>
        </w:tc>
        <w:tc>
          <w:tcPr>
            <w:tcW w:w="3520" w:type="dxa"/>
            <w:tcBorders>
              <w:top w:val="single" w:sz="4" w:space="0" w:color="auto"/>
              <w:left w:val="single" w:sz="4" w:space="0" w:color="auto"/>
              <w:bottom w:val="single" w:sz="4" w:space="0" w:color="auto"/>
              <w:right w:val="single" w:sz="4" w:space="0" w:color="auto"/>
            </w:tcBorders>
          </w:tcPr>
          <w:p w14:paraId="49A35E6F" w14:textId="3F72ABE0" w:rsidR="004670F5" w:rsidRPr="005445F2" w:rsidRDefault="004670F5" w:rsidP="004670F5">
            <w:pPr>
              <w:rPr>
                <w:sz w:val="20"/>
                <w:szCs w:val="20"/>
                <w:highlight w:val="yellow"/>
                <w:lang w:val="lt-LT"/>
              </w:rPr>
            </w:pPr>
          </w:p>
        </w:tc>
      </w:tr>
      <w:tr w:rsidR="004670F5" w:rsidRPr="005445F2" w14:paraId="7063FBE0"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70F89C98" w14:textId="58448E5E" w:rsidR="004670F5" w:rsidRPr="005445F2" w:rsidRDefault="00B72151" w:rsidP="004670F5">
            <w:pPr>
              <w:widowControl/>
              <w:spacing w:line="259" w:lineRule="auto"/>
              <w:rPr>
                <w:sz w:val="20"/>
                <w:szCs w:val="20"/>
                <w:lang w:val="lt-LT"/>
              </w:rPr>
            </w:pPr>
            <w:r w:rsidRPr="005445F2">
              <w:rPr>
                <w:sz w:val="20"/>
                <w:szCs w:val="20"/>
                <w:lang w:val="lt-LT"/>
              </w:rPr>
              <w:t>3</w:t>
            </w:r>
            <w:r w:rsidR="00B67D63">
              <w:rPr>
                <w:sz w:val="20"/>
                <w:szCs w:val="20"/>
                <w:lang w:val="lt-LT"/>
              </w:rPr>
              <w:t>5</w:t>
            </w:r>
            <w:r w:rsidR="1FABE227"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46EB330" w14:textId="22D1370C" w:rsidR="004670F5" w:rsidRPr="005445F2" w:rsidRDefault="004670F5" w:rsidP="00D34027">
            <w:pPr>
              <w:autoSpaceDN/>
              <w:rPr>
                <w:sz w:val="20"/>
                <w:lang w:val="lt-LT"/>
              </w:rPr>
            </w:pPr>
            <w:r w:rsidRPr="005445F2">
              <w:rPr>
                <w:sz w:val="20"/>
                <w:lang w:val="lt-LT"/>
              </w:rPr>
              <w:t>Draudimas</w:t>
            </w:r>
          </w:p>
        </w:tc>
        <w:tc>
          <w:tcPr>
            <w:tcW w:w="3667" w:type="dxa"/>
            <w:tcBorders>
              <w:top w:val="single" w:sz="4" w:space="0" w:color="auto"/>
              <w:left w:val="single" w:sz="4" w:space="0" w:color="auto"/>
              <w:bottom w:val="single" w:sz="4" w:space="0" w:color="auto"/>
              <w:right w:val="single" w:sz="4" w:space="0" w:color="auto"/>
            </w:tcBorders>
          </w:tcPr>
          <w:p w14:paraId="40586DFB" w14:textId="6C334B4F" w:rsidR="004670F5" w:rsidRPr="005445F2" w:rsidRDefault="004670F5" w:rsidP="004B0591">
            <w:pPr>
              <w:autoSpaceDN/>
              <w:jc w:val="both"/>
              <w:rPr>
                <w:sz w:val="20"/>
                <w:lang w:val="lt-LT"/>
              </w:rPr>
            </w:pPr>
            <w:r w:rsidRPr="005445F2">
              <w:rPr>
                <w:sz w:val="20"/>
                <w:lang w:val="lt-LT"/>
              </w:rPr>
              <w:t>Nešiojami kompiuteriai turi būti apdrausti nuo dūžių, skysčių užpylimo ir vagystės atvejų per visą nuomos laikotarpį.</w:t>
            </w:r>
          </w:p>
        </w:tc>
        <w:tc>
          <w:tcPr>
            <w:tcW w:w="3520" w:type="dxa"/>
            <w:tcBorders>
              <w:top w:val="single" w:sz="4" w:space="0" w:color="auto"/>
              <w:left w:val="single" w:sz="4" w:space="0" w:color="auto"/>
              <w:bottom w:val="single" w:sz="4" w:space="0" w:color="auto"/>
              <w:right w:val="single" w:sz="4" w:space="0" w:color="auto"/>
            </w:tcBorders>
          </w:tcPr>
          <w:p w14:paraId="57397D4D" w14:textId="7D41F003" w:rsidR="004670F5" w:rsidRPr="005445F2" w:rsidRDefault="004670F5" w:rsidP="004670F5">
            <w:pPr>
              <w:rPr>
                <w:sz w:val="20"/>
                <w:szCs w:val="20"/>
                <w:highlight w:val="yellow"/>
                <w:lang w:val="lt-LT"/>
              </w:rPr>
            </w:pPr>
          </w:p>
        </w:tc>
      </w:tr>
      <w:tr w:rsidR="004670F5" w:rsidRPr="005445F2" w14:paraId="6A8BC08B"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0ED8546D" w14:textId="312444CE" w:rsidR="004670F5" w:rsidRPr="005445F2" w:rsidRDefault="00B67D63" w:rsidP="004670F5">
            <w:pPr>
              <w:widowControl/>
              <w:spacing w:line="259" w:lineRule="auto"/>
              <w:rPr>
                <w:sz w:val="20"/>
                <w:szCs w:val="20"/>
                <w:lang w:val="lt-LT"/>
              </w:rPr>
            </w:pPr>
            <w:r>
              <w:rPr>
                <w:sz w:val="20"/>
                <w:szCs w:val="20"/>
                <w:lang w:val="lt-LT"/>
              </w:rPr>
              <w:t>36</w:t>
            </w:r>
            <w:r w:rsidR="2AD5D3A0"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15E847EC" w14:textId="59E9E32C" w:rsidR="004670F5" w:rsidRPr="005445F2" w:rsidRDefault="638FFB1F" w:rsidP="00D34027">
            <w:pPr>
              <w:autoSpaceDN/>
              <w:rPr>
                <w:sz w:val="20"/>
                <w:lang w:val="lt-LT"/>
              </w:rPr>
            </w:pPr>
            <w:r w:rsidRPr="005445F2">
              <w:rPr>
                <w:sz w:val="20"/>
                <w:lang w:val="lt-LT"/>
              </w:rPr>
              <w:t>Būklė</w:t>
            </w:r>
          </w:p>
        </w:tc>
        <w:tc>
          <w:tcPr>
            <w:tcW w:w="3667" w:type="dxa"/>
            <w:tcBorders>
              <w:top w:val="single" w:sz="4" w:space="0" w:color="auto"/>
              <w:left w:val="single" w:sz="4" w:space="0" w:color="auto"/>
              <w:bottom w:val="single" w:sz="4" w:space="0" w:color="auto"/>
              <w:right w:val="single" w:sz="4" w:space="0" w:color="auto"/>
            </w:tcBorders>
          </w:tcPr>
          <w:p w14:paraId="2604D639" w14:textId="75075FCC" w:rsidR="004670F5" w:rsidRPr="005445F2" w:rsidRDefault="004670F5" w:rsidP="004B0591">
            <w:pPr>
              <w:autoSpaceDN/>
              <w:spacing w:line="259" w:lineRule="auto"/>
              <w:jc w:val="both"/>
              <w:rPr>
                <w:sz w:val="20"/>
                <w:lang w:val="lt-LT"/>
              </w:rPr>
            </w:pPr>
            <w:r w:rsidRPr="005445F2">
              <w:rPr>
                <w:sz w:val="20"/>
                <w:lang w:val="lt-LT"/>
              </w:rPr>
              <w:t xml:space="preserve">Visa įranga turi būti nauja, negali būti iš ekspozicijos ir atnaujinta (refurbished). </w:t>
            </w:r>
          </w:p>
        </w:tc>
        <w:tc>
          <w:tcPr>
            <w:tcW w:w="3520" w:type="dxa"/>
            <w:tcBorders>
              <w:top w:val="single" w:sz="4" w:space="0" w:color="auto"/>
              <w:left w:val="single" w:sz="4" w:space="0" w:color="auto"/>
              <w:bottom w:val="single" w:sz="4" w:space="0" w:color="auto"/>
              <w:right w:val="single" w:sz="4" w:space="0" w:color="auto"/>
            </w:tcBorders>
          </w:tcPr>
          <w:p w14:paraId="4ED7F834" w14:textId="13BD6874" w:rsidR="004670F5" w:rsidRPr="005445F2" w:rsidRDefault="004670F5" w:rsidP="004670F5">
            <w:pPr>
              <w:rPr>
                <w:sz w:val="20"/>
                <w:szCs w:val="20"/>
                <w:highlight w:val="yellow"/>
                <w:lang w:val="lt-LT"/>
              </w:rPr>
            </w:pPr>
          </w:p>
        </w:tc>
      </w:tr>
      <w:tr w:rsidR="004670F5" w:rsidRPr="005445F2" w14:paraId="56BFA1BF" w14:textId="77777777" w:rsidTr="646E84C5">
        <w:trPr>
          <w:trHeight w:val="300"/>
        </w:trPr>
        <w:tc>
          <w:tcPr>
            <w:tcW w:w="700" w:type="dxa"/>
            <w:tcBorders>
              <w:top w:val="single" w:sz="4" w:space="0" w:color="auto"/>
              <w:left w:val="single" w:sz="4" w:space="0" w:color="auto"/>
              <w:bottom w:val="single" w:sz="4" w:space="0" w:color="auto"/>
              <w:right w:val="single" w:sz="4" w:space="0" w:color="auto"/>
            </w:tcBorders>
          </w:tcPr>
          <w:p w14:paraId="1B1A83AB" w14:textId="0E84A058" w:rsidR="004670F5" w:rsidRPr="005445F2" w:rsidRDefault="00B67D63" w:rsidP="004670F5">
            <w:pPr>
              <w:rPr>
                <w:sz w:val="20"/>
                <w:szCs w:val="20"/>
                <w:lang w:val="lt-LT"/>
              </w:rPr>
            </w:pPr>
            <w:r>
              <w:rPr>
                <w:sz w:val="20"/>
                <w:szCs w:val="20"/>
                <w:lang w:val="lt-LT"/>
              </w:rPr>
              <w:t>3</w:t>
            </w:r>
            <w:r w:rsidR="4B389FB9" w:rsidRPr="005445F2">
              <w:rPr>
                <w:sz w:val="20"/>
                <w:szCs w:val="20"/>
                <w:lang w:val="lt-LT"/>
              </w:rPr>
              <w:t>7</w:t>
            </w:r>
            <w:r w:rsidR="6F68642E" w:rsidRPr="005445F2">
              <w:rPr>
                <w:sz w:val="20"/>
                <w:szCs w:val="20"/>
                <w:lang w:val="lt-LT"/>
              </w:rPr>
              <w:t>.</w:t>
            </w:r>
          </w:p>
        </w:tc>
        <w:tc>
          <w:tcPr>
            <w:tcW w:w="1605" w:type="dxa"/>
            <w:tcBorders>
              <w:top w:val="single" w:sz="4" w:space="0" w:color="auto"/>
              <w:left w:val="single" w:sz="4" w:space="0" w:color="auto"/>
              <w:bottom w:val="single" w:sz="4" w:space="0" w:color="auto"/>
              <w:right w:val="single" w:sz="4" w:space="0" w:color="auto"/>
            </w:tcBorders>
          </w:tcPr>
          <w:p w14:paraId="70B8AE3D" w14:textId="7D09CA40" w:rsidR="004670F5" w:rsidRPr="005445F2" w:rsidRDefault="004670F5" w:rsidP="00D34027">
            <w:pPr>
              <w:autoSpaceDN/>
              <w:rPr>
                <w:sz w:val="20"/>
                <w:lang w:val="lt-LT"/>
              </w:rPr>
            </w:pPr>
            <w:r w:rsidRPr="005445F2">
              <w:rPr>
                <w:sz w:val="20"/>
                <w:lang w:val="lt-LT"/>
              </w:rPr>
              <w:t>Papildomos sąlygos</w:t>
            </w:r>
          </w:p>
        </w:tc>
        <w:tc>
          <w:tcPr>
            <w:tcW w:w="3667" w:type="dxa"/>
            <w:tcBorders>
              <w:top w:val="single" w:sz="4" w:space="0" w:color="auto"/>
              <w:left w:val="single" w:sz="4" w:space="0" w:color="auto"/>
              <w:bottom w:val="single" w:sz="4" w:space="0" w:color="auto"/>
              <w:right w:val="single" w:sz="4" w:space="0" w:color="auto"/>
            </w:tcBorders>
          </w:tcPr>
          <w:p w14:paraId="3FB2A17E" w14:textId="2D148288" w:rsidR="004670F5" w:rsidRPr="005445F2" w:rsidRDefault="004670F5" w:rsidP="004B0591">
            <w:pPr>
              <w:autoSpaceDN/>
              <w:jc w:val="both"/>
              <w:rPr>
                <w:sz w:val="20"/>
                <w:lang w:val="lt-LT"/>
              </w:rPr>
            </w:pPr>
            <w:r w:rsidRPr="005445F2">
              <w:rPr>
                <w:sz w:val="20"/>
                <w:lang w:val="lt-LT"/>
              </w:rPr>
              <w:t>Iš Perkančiosios organizacijos ofiso vietos remontui išsivežant sugedusią įrangą, tiekėjas privalo išmontuoti ir palikti pirkėjui standžiuosius diskus. Kietųjų diskų gedimo atveju jie turi būti pakeisti naujais. Sugedę kietieji diskai tiekėjui negrąžinami.</w:t>
            </w:r>
          </w:p>
        </w:tc>
        <w:tc>
          <w:tcPr>
            <w:tcW w:w="3520" w:type="dxa"/>
            <w:tcBorders>
              <w:top w:val="single" w:sz="4" w:space="0" w:color="auto"/>
              <w:left w:val="single" w:sz="4" w:space="0" w:color="auto"/>
              <w:bottom w:val="single" w:sz="4" w:space="0" w:color="auto"/>
              <w:right w:val="single" w:sz="4" w:space="0" w:color="auto"/>
            </w:tcBorders>
          </w:tcPr>
          <w:p w14:paraId="00DB50D5" w14:textId="32F07E35" w:rsidR="004670F5" w:rsidRPr="005445F2" w:rsidRDefault="004670F5" w:rsidP="004670F5">
            <w:pPr>
              <w:rPr>
                <w:sz w:val="20"/>
                <w:szCs w:val="20"/>
                <w:highlight w:val="yellow"/>
                <w:lang w:val="lt-LT"/>
              </w:rPr>
            </w:pPr>
          </w:p>
        </w:tc>
      </w:tr>
    </w:tbl>
    <w:p w14:paraId="1A79F8F6" w14:textId="6FCE797E" w:rsidR="04135DBB" w:rsidRPr="005445F2" w:rsidRDefault="04135DBB" w:rsidP="04135DBB">
      <w:pPr>
        <w:rPr>
          <w:b/>
          <w:bCs/>
          <w:lang w:val="lt-LT"/>
        </w:rPr>
      </w:pPr>
    </w:p>
    <w:p w14:paraId="527C2C35" w14:textId="0247392C" w:rsidR="04135DBB" w:rsidRPr="005445F2" w:rsidRDefault="04135DBB" w:rsidP="04135DBB">
      <w:pPr>
        <w:rPr>
          <w:b/>
          <w:bCs/>
          <w:lang w:val="lt-LT"/>
        </w:rPr>
      </w:pPr>
    </w:p>
    <w:sectPr w:rsidR="04135DBB" w:rsidRPr="005445F2" w:rsidSect="005445F2">
      <w:footerReference w:type="default" r:id="rId10"/>
      <w:pgSz w:w="11910" w:h="16840"/>
      <w:pgMar w:top="1134" w:right="567" w:bottom="1134" w:left="1701" w:header="0" w:footer="953"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94D5F" w14:textId="77777777" w:rsidR="002A2996" w:rsidRDefault="002A2996">
      <w:r>
        <w:separator/>
      </w:r>
    </w:p>
  </w:endnote>
  <w:endnote w:type="continuationSeparator" w:id="0">
    <w:p w14:paraId="17C7E8BE" w14:textId="77777777" w:rsidR="002A2996" w:rsidRDefault="002A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4EF9" w14:textId="487325AE" w:rsidR="001D7CDC" w:rsidRDefault="001D7CDC">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FF39" w14:textId="77777777" w:rsidR="002A2996" w:rsidRDefault="002A2996">
      <w:r>
        <w:separator/>
      </w:r>
    </w:p>
  </w:footnote>
  <w:footnote w:type="continuationSeparator" w:id="0">
    <w:p w14:paraId="5A76374A" w14:textId="77777777" w:rsidR="002A2996" w:rsidRDefault="002A2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A0D57"/>
    <w:multiLevelType w:val="multilevel"/>
    <w:tmpl w:val="8B580F36"/>
    <w:lvl w:ilvl="0">
      <w:start w:val="1"/>
      <w:numFmt w:val="decimal"/>
      <w:lvlText w:val="%1."/>
      <w:lvlJc w:val="left"/>
      <w:pPr>
        <w:ind w:left="820" w:hanging="360"/>
      </w:pPr>
      <w:rPr>
        <w:rFonts w:ascii="Times New Roman" w:hAnsi="Times New Roman" w:hint="default"/>
        <w:b/>
        <w:bCs/>
        <w:w w:val="100"/>
        <w:sz w:val="22"/>
        <w:szCs w:val="22"/>
      </w:rPr>
    </w:lvl>
    <w:lvl w:ilvl="1">
      <w:start w:val="1"/>
      <w:numFmt w:val="decimal"/>
      <w:lvlText w:val="%1.%2."/>
      <w:lvlJc w:val="left"/>
      <w:pPr>
        <w:ind w:left="1180" w:hanging="416"/>
      </w:pPr>
      <w:rPr>
        <w:w w:val="100"/>
        <w:sz w:val="22"/>
        <w:szCs w:val="22"/>
      </w:rPr>
    </w:lvl>
    <w:lvl w:ilvl="2">
      <w:numFmt w:val="bullet"/>
      <w:lvlText w:val="•"/>
      <w:lvlJc w:val="left"/>
      <w:pPr>
        <w:ind w:left="2160" w:hanging="416"/>
      </w:pPr>
    </w:lvl>
    <w:lvl w:ilvl="3">
      <w:numFmt w:val="bullet"/>
      <w:lvlText w:val="•"/>
      <w:lvlJc w:val="left"/>
      <w:pPr>
        <w:ind w:left="3141" w:hanging="416"/>
      </w:pPr>
    </w:lvl>
    <w:lvl w:ilvl="4">
      <w:numFmt w:val="bullet"/>
      <w:lvlText w:val="•"/>
      <w:lvlJc w:val="left"/>
      <w:pPr>
        <w:ind w:left="4122" w:hanging="416"/>
      </w:pPr>
    </w:lvl>
    <w:lvl w:ilvl="5">
      <w:numFmt w:val="bullet"/>
      <w:lvlText w:val="•"/>
      <w:lvlJc w:val="left"/>
      <w:pPr>
        <w:ind w:left="5102" w:hanging="416"/>
      </w:pPr>
    </w:lvl>
    <w:lvl w:ilvl="6">
      <w:numFmt w:val="bullet"/>
      <w:lvlText w:val="•"/>
      <w:lvlJc w:val="left"/>
      <w:pPr>
        <w:ind w:left="6083" w:hanging="416"/>
      </w:pPr>
    </w:lvl>
    <w:lvl w:ilvl="7">
      <w:numFmt w:val="bullet"/>
      <w:lvlText w:val="•"/>
      <w:lvlJc w:val="left"/>
      <w:pPr>
        <w:ind w:left="7064" w:hanging="416"/>
      </w:pPr>
    </w:lvl>
    <w:lvl w:ilvl="8">
      <w:numFmt w:val="bullet"/>
      <w:lvlText w:val="•"/>
      <w:lvlJc w:val="left"/>
      <w:pPr>
        <w:ind w:left="8044" w:hanging="416"/>
      </w:pPr>
    </w:lvl>
  </w:abstractNum>
  <w:abstractNum w:abstractNumId="1" w15:restartNumberingAfterBreak="0">
    <w:nsid w:val="55B711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2755252">
    <w:abstractNumId w:val="0"/>
  </w:num>
  <w:num w:numId="2" w16cid:durableId="178149054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CDC"/>
    <w:rsid w:val="00006805"/>
    <w:rsid w:val="0002317D"/>
    <w:rsid w:val="00023F11"/>
    <w:rsid w:val="00025564"/>
    <w:rsid w:val="00027012"/>
    <w:rsid w:val="00032879"/>
    <w:rsid w:val="00045E42"/>
    <w:rsid w:val="000504F7"/>
    <w:rsid w:val="0005186C"/>
    <w:rsid w:val="00055D93"/>
    <w:rsid w:val="00056D07"/>
    <w:rsid w:val="00057A77"/>
    <w:rsid w:val="00063D3A"/>
    <w:rsid w:val="000640AF"/>
    <w:rsid w:val="00094EA4"/>
    <w:rsid w:val="00095AE3"/>
    <w:rsid w:val="000A1DC8"/>
    <w:rsid w:val="000A3393"/>
    <w:rsid w:val="000A3722"/>
    <w:rsid w:val="000B11D7"/>
    <w:rsid w:val="000B39E3"/>
    <w:rsid w:val="000C3B37"/>
    <w:rsid w:val="000C692D"/>
    <w:rsid w:val="000D4A45"/>
    <w:rsid w:val="000D5289"/>
    <w:rsid w:val="000E6F4F"/>
    <w:rsid w:val="00105AED"/>
    <w:rsid w:val="00107FD9"/>
    <w:rsid w:val="001163DA"/>
    <w:rsid w:val="001309C6"/>
    <w:rsid w:val="001448D5"/>
    <w:rsid w:val="00152A72"/>
    <w:rsid w:val="001602A0"/>
    <w:rsid w:val="0016341D"/>
    <w:rsid w:val="0017329F"/>
    <w:rsid w:val="001737AF"/>
    <w:rsid w:val="00176A45"/>
    <w:rsid w:val="001932B2"/>
    <w:rsid w:val="001A0575"/>
    <w:rsid w:val="001A31D7"/>
    <w:rsid w:val="001C5F3F"/>
    <w:rsid w:val="001D64F5"/>
    <w:rsid w:val="001D7CDC"/>
    <w:rsid w:val="00213759"/>
    <w:rsid w:val="00220A0E"/>
    <w:rsid w:val="00223BA3"/>
    <w:rsid w:val="002263AB"/>
    <w:rsid w:val="002323A7"/>
    <w:rsid w:val="002527A5"/>
    <w:rsid w:val="00255C47"/>
    <w:rsid w:val="002814DF"/>
    <w:rsid w:val="0028609D"/>
    <w:rsid w:val="00290933"/>
    <w:rsid w:val="00293726"/>
    <w:rsid w:val="002A2996"/>
    <w:rsid w:val="002C1E0C"/>
    <w:rsid w:val="002D0662"/>
    <w:rsid w:val="002D58AF"/>
    <w:rsid w:val="002E12A1"/>
    <w:rsid w:val="00314B97"/>
    <w:rsid w:val="003164D3"/>
    <w:rsid w:val="00316929"/>
    <w:rsid w:val="0035037A"/>
    <w:rsid w:val="0038144F"/>
    <w:rsid w:val="00390AA9"/>
    <w:rsid w:val="003A032C"/>
    <w:rsid w:val="003A65B3"/>
    <w:rsid w:val="003B5992"/>
    <w:rsid w:val="003B6540"/>
    <w:rsid w:val="003E3915"/>
    <w:rsid w:val="00414E52"/>
    <w:rsid w:val="004157AA"/>
    <w:rsid w:val="0043304B"/>
    <w:rsid w:val="0043362C"/>
    <w:rsid w:val="00434FC4"/>
    <w:rsid w:val="00444A81"/>
    <w:rsid w:val="00456A36"/>
    <w:rsid w:val="004670F5"/>
    <w:rsid w:val="004678BE"/>
    <w:rsid w:val="00477EFA"/>
    <w:rsid w:val="004825BC"/>
    <w:rsid w:val="0048338A"/>
    <w:rsid w:val="004861A6"/>
    <w:rsid w:val="00496F5D"/>
    <w:rsid w:val="004B0591"/>
    <w:rsid w:val="004B6484"/>
    <w:rsid w:val="004D354B"/>
    <w:rsid w:val="004E0547"/>
    <w:rsid w:val="004E07F6"/>
    <w:rsid w:val="004F5FE7"/>
    <w:rsid w:val="004F69A2"/>
    <w:rsid w:val="004F7A96"/>
    <w:rsid w:val="005042DA"/>
    <w:rsid w:val="00510877"/>
    <w:rsid w:val="00510F60"/>
    <w:rsid w:val="0051189B"/>
    <w:rsid w:val="00514BA0"/>
    <w:rsid w:val="005348F9"/>
    <w:rsid w:val="0054066B"/>
    <w:rsid w:val="005445F2"/>
    <w:rsid w:val="00546B19"/>
    <w:rsid w:val="00562B5B"/>
    <w:rsid w:val="0056506A"/>
    <w:rsid w:val="005679F4"/>
    <w:rsid w:val="00567CE6"/>
    <w:rsid w:val="00575A2B"/>
    <w:rsid w:val="00577278"/>
    <w:rsid w:val="005815AA"/>
    <w:rsid w:val="005821C6"/>
    <w:rsid w:val="005838D0"/>
    <w:rsid w:val="00585CCB"/>
    <w:rsid w:val="005879C8"/>
    <w:rsid w:val="00590272"/>
    <w:rsid w:val="005A01D2"/>
    <w:rsid w:val="005E25B7"/>
    <w:rsid w:val="005E2748"/>
    <w:rsid w:val="0060527C"/>
    <w:rsid w:val="006204EB"/>
    <w:rsid w:val="00623E75"/>
    <w:rsid w:val="0062694B"/>
    <w:rsid w:val="006502D8"/>
    <w:rsid w:val="0066086D"/>
    <w:rsid w:val="00666853"/>
    <w:rsid w:val="00690C12"/>
    <w:rsid w:val="006972C0"/>
    <w:rsid w:val="006A3D22"/>
    <w:rsid w:val="006A4564"/>
    <w:rsid w:val="006B321E"/>
    <w:rsid w:val="006C39F3"/>
    <w:rsid w:val="006C50CB"/>
    <w:rsid w:val="006D3E35"/>
    <w:rsid w:val="006F527A"/>
    <w:rsid w:val="006F63F9"/>
    <w:rsid w:val="007024CD"/>
    <w:rsid w:val="00702D40"/>
    <w:rsid w:val="00706D91"/>
    <w:rsid w:val="007240EC"/>
    <w:rsid w:val="00730C14"/>
    <w:rsid w:val="00731A2F"/>
    <w:rsid w:val="0076059B"/>
    <w:rsid w:val="00764BE8"/>
    <w:rsid w:val="0077105C"/>
    <w:rsid w:val="00772C16"/>
    <w:rsid w:val="007745BD"/>
    <w:rsid w:val="00774D2C"/>
    <w:rsid w:val="0079232E"/>
    <w:rsid w:val="007A1237"/>
    <w:rsid w:val="007A2629"/>
    <w:rsid w:val="007C72C8"/>
    <w:rsid w:val="007D497D"/>
    <w:rsid w:val="007E4F52"/>
    <w:rsid w:val="007E6E36"/>
    <w:rsid w:val="007F3699"/>
    <w:rsid w:val="007F3A34"/>
    <w:rsid w:val="007F7B45"/>
    <w:rsid w:val="0081275C"/>
    <w:rsid w:val="00813499"/>
    <w:rsid w:val="0081368C"/>
    <w:rsid w:val="008138A3"/>
    <w:rsid w:val="0081611A"/>
    <w:rsid w:val="00821DE0"/>
    <w:rsid w:val="00824DEC"/>
    <w:rsid w:val="00857E34"/>
    <w:rsid w:val="00857FA7"/>
    <w:rsid w:val="00860C43"/>
    <w:rsid w:val="0087296A"/>
    <w:rsid w:val="008756BC"/>
    <w:rsid w:val="00876B74"/>
    <w:rsid w:val="00877FF6"/>
    <w:rsid w:val="00882121"/>
    <w:rsid w:val="008877A6"/>
    <w:rsid w:val="00887CA6"/>
    <w:rsid w:val="008968C6"/>
    <w:rsid w:val="00897FC4"/>
    <w:rsid w:val="008A7D49"/>
    <w:rsid w:val="008B1FF4"/>
    <w:rsid w:val="008E030C"/>
    <w:rsid w:val="008E0F7C"/>
    <w:rsid w:val="0090381C"/>
    <w:rsid w:val="0090620B"/>
    <w:rsid w:val="009100F6"/>
    <w:rsid w:val="009134BA"/>
    <w:rsid w:val="009224D7"/>
    <w:rsid w:val="00943AA0"/>
    <w:rsid w:val="00971E0E"/>
    <w:rsid w:val="00972E4B"/>
    <w:rsid w:val="00993464"/>
    <w:rsid w:val="009A5495"/>
    <w:rsid w:val="009B4FD9"/>
    <w:rsid w:val="009D4C2F"/>
    <w:rsid w:val="009E7033"/>
    <w:rsid w:val="009E718A"/>
    <w:rsid w:val="009F0E02"/>
    <w:rsid w:val="00A020BC"/>
    <w:rsid w:val="00A0462D"/>
    <w:rsid w:val="00A17B2C"/>
    <w:rsid w:val="00A27223"/>
    <w:rsid w:val="00A34EE6"/>
    <w:rsid w:val="00A44618"/>
    <w:rsid w:val="00A47456"/>
    <w:rsid w:val="00A51029"/>
    <w:rsid w:val="00A60FF7"/>
    <w:rsid w:val="00A650DC"/>
    <w:rsid w:val="00A661FC"/>
    <w:rsid w:val="00A80CF3"/>
    <w:rsid w:val="00A90BDC"/>
    <w:rsid w:val="00A91496"/>
    <w:rsid w:val="00A9319B"/>
    <w:rsid w:val="00A9542F"/>
    <w:rsid w:val="00A965A6"/>
    <w:rsid w:val="00AA0C78"/>
    <w:rsid w:val="00AA6C7E"/>
    <w:rsid w:val="00AC72C6"/>
    <w:rsid w:val="00AD1376"/>
    <w:rsid w:val="00AF3F06"/>
    <w:rsid w:val="00B21857"/>
    <w:rsid w:val="00B23BC7"/>
    <w:rsid w:val="00B27368"/>
    <w:rsid w:val="00B27DF2"/>
    <w:rsid w:val="00B52310"/>
    <w:rsid w:val="00B53B54"/>
    <w:rsid w:val="00B56B2C"/>
    <w:rsid w:val="00B57D28"/>
    <w:rsid w:val="00B659D5"/>
    <w:rsid w:val="00B67D63"/>
    <w:rsid w:val="00B72151"/>
    <w:rsid w:val="00B76C80"/>
    <w:rsid w:val="00B7762A"/>
    <w:rsid w:val="00B839BF"/>
    <w:rsid w:val="00B9527A"/>
    <w:rsid w:val="00B96A39"/>
    <w:rsid w:val="00BA009E"/>
    <w:rsid w:val="00BA6FE2"/>
    <w:rsid w:val="00BB6A56"/>
    <w:rsid w:val="00BCCEFA"/>
    <w:rsid w:val="00BE55B0"/>
    <w:rsid w:val="00BE6675"/>
    <w:rsid w:val="00BF585B"/>
    <w:rsid w:val="00C07C29"/>
    <w:rsid w:val="00C26A88"/>
    <w:rsid w:val="00C343FB"/>
    <w:rsid w:val="00C4156E"/>
    <w:rsid w:val="00C51F07"/>
    <w:rsid w:val="00C527A5"/>
    <w:rsid w:val="00C530EA"/>
    <w:rsid w:val="00C55119"/>
    <w:rsid w:val="00C94310"/>
    <w:rsid w:val="00CC1999"/>
    <w:rsid w:val="00CD344D"/>
    <w:rsid w:val="00CD6C9B"/>
    <w:rsid w:val="00CE2EC6"/>
    <w:rsid w:val="00D06FBC"/>
    <w:rsid w:val="00D13C00"/>
    <w:rsid w:val="00D15263"/>
    <w:rsid w:val="00D23585"/>
    <w:rsid w:val="00D26D7B"/>
    <w:rsid w:val="00D34027"/>
    <w:rsid w:val="00D341E5"/>
    <w:rsid w:val="00D35E0C"/>
    <w:rsid w:val="00D60882"/>
    <w:rsid w:val="00D610D0"/>
    <w:rsid w:val="00D64EAF"/>
    <w:rsid w:val="00D65A1C"/>
    <w:rsid w:val="00D74377"/>
    <w:rsid w:val="00D9367E"/>
    <w:rsid w:val="00DA77D9"/>
    <w:rsid w:val="00DC1D05"/>
    <w:rsid w:val="00DE1E83"/>
    <w:rsid w:val="00E1085A"/>
    <w:rsid w:val="00E162D5"/>
    <w:rsid w:val="00E167E7"/>
    <w:rsid w:val="00E2137D"/>
    <w:rsid w:val="00E4591A"/>
    <w:rsid w:val="00E531A8"/>
    <w:rsid w:val="00E57FB2"/>
    <w:rsid w:val="00E62958"/>
    <w:rsid w:val="00E71606"/>
    <w:rsid w:val="00E821CA"/>
    <w:rsid w:val="00E91F82"/>
    <w:rsid w:val="00E944D5"/>
    <w:rsid w:val="00E972CD"/>
    <w:rsid w:val="00EA3180"/>
    <w:rsid w:val="00EA5FE7"/>
    <w:rsid w:val="00ED3799"/>
    <w:rsid w:val="00EF37C6"/>
    <w:rsid w:val="00F1190D"/>
    <w:rsid w:val="00F16944"/>
    <w:rsid w:val="00F31809"/>
    <w:rsid w:val="00F441CB"/>
    <w:rsid w:val="00F534D6"/>
    <w:rsid w:val="00F6202C"/>
    <w:rsid w:val="00F71900"/>
    <w:rsid w:val="00F745D6"/>
    <w:rsid w:val="00F774A4"/>
    <w:rsid w:val="00F81645"/>
    <w:rsid w:val="00F84405"/>
    <w:rsid w:val="00F93FDC"/>
    <w:rsid w:val="00F95B97"/>
    <w:rsid w:val="00FA0E8C"/>
    <w:rsid w:val="00FB2629"/>
    <w:rsid w:val="00FB3281"/>
    <w:rsid w:val="00FD0736"/>
    <w:rsid w:val="00FE142E"/>
    <w:rsid w:val="00FE2A30"/>
    <w:rsid w:val="00FE4205"/>
    <w:rsid w:val="00FE762A"/>
    <w:rsid w:val="0110DF92"/>
    <w:rsid w:val="0126C293"/>
    <w:rsid w:val="014E0180"/>
    <w:rsid w:val="015BD670"/>
    <w:rsid w:val="0168BF4C"/>
    <w:rsid w:val="0189353D"/>
    <w:rsid w:val="019CCF32"/>
    <w:rsid w:val="01A4AB0D"/>
    <w:rsid w:val="01C8ACD1"/>
    <w:rsid w:val="01D37BC2"/>
    <w:rsid w:val="01DAE34F"/>
    <w:rsid w:val="0222BF62"/>
    <w:rsid w:val="0228C69B"/>
    <w:rsid w:val="022A4E92"/>
    <w:rsid w:val="0276C2CB"/>
    <w:rsid w:val="034C1F93"/>
    <w:rsid w:val="03AF9A35"/>
    <w:rsid w:val="04135DBB"/>
    <w:rsid w:val="04228C27"/>
    <w:rsid w:val="04512C5E"/>
    <w:rsid w:val="04532F7A"/>
    <w:rsid w:val="045E22CD"/>
    <w:rsid w:val="047A6F69"/>
    <w:rsid w:val="04A95D84"/>
    <w:rsid w:val="04DF4D45"/>
    <w:rsid w:val="04ECE3D8"/>
    <w:rsid w:val="04EEBA8E"/>
    <w:rsid w:val="053F497F"/>
    <w:rsid w:val="054CCCF3"/>
    <w:rsid w:val="055878D6"/>
    <w:rsid w:val="0575CE9B"/>
    <w:rsid w:val="059FC168"/>
    <w:rsid w:val="05CF53C7"/>
    <w:rsid w:val="06013427"/>
    <w:rsid w:val="06112669"/>
    <w:rsid w:val="06175138"/>
    <w:rsid w:val="0675D90B"/>
    <w:rsid w:val="06A46CC4"/>
    <w:rsid w:val="06ECCB22"/>
    <w:rsid w:val="0708898C"/>
    <w:rsid w:val="073AFCD6"/>
    <w:rsid w:val="079AA530"/>
    <w:rsid w:val="0812026A"/>
    <w:rsid w:val="081CC2DF"/>
    <w:rsid w:val="08313086"/>
    <w:rsid w:val="08835BBE"/>
    <w:rsid w:val="0894C83F"/>
    <w:rsid w:val="08AC3626"/>
    <w:rsid w:val="08E83DC6"/>
    <w:rsid w:val="08E893F0"/>
    <w:rsid w:val="091CB20D"/>
    <w:rsid w:val="0920A3CD"/>
    <w:rsid w:val="0936DC2B"/>
    <w:rsid w:val="093D79F3"/>
    <w:rsid w:val="097F759C"/>
    <w:rsid w:val="09D4EDD2"/>
    <w:rsid w:val="09EC6C27"/>
    <w:rsid w:val="09FA33EF"/>
    <w:rsid w:val="0A076737"/>
    <w:rsid w:val="0A2DE61C"/>
    <w:rsid w:val="0A741904"/>
    <w:rsid w:val="0A80D4E4"/>
    <w:rsid w:val="0A8DFEB2"/>
    <w:rsid w:val="0B72DD82"/>
    <w:rsid w:val="0B808ED9"/>
    <w:rsid w:val="0B85D851"/>
    <w:rsid w:val="0B91C543"/>
    <w:rsid w:val="0BB9D774"/>
    <w:rsid w:val="0BCBF70B"/>
    <w:rsid w:val="0C0C1A16"/>
    <w:rsid w:val="0C19C4A2"/>
    <w:rsid w:val="0C6A824C"/>
    <w:rsid w:val="0C8BAA7D"/>
    <w:rsid w:val="0C91FF57"/>
    <w:rsid w:val="0CC6BB40"/>
    <w:rsid w:val="0CD92621"/>
    <w:rsid w:val="0CE9C8CE"/>
    <w:rsid w:val="0D214DB7"/>
    <w:rsid w:val="0D6AD6B4"/>
    <w:rsid w:val="0D6D3ED5"/>
    <w:rsid w:val="0DA8E3A1"/>
    <w:rsid w:val="0DCF784A"/>
    <w:rsid w:val="0DECE745"/>
    <w:rsid w:val="0E1A2BD9"/>
    <w:rsid w:val="0E1DF8DA"/>
    <w:rsid w:val="0E235C08"/>
    <w:rsid w:val="0E33151E"/>
    <w:rsid w:val="0E731991"/>
    <w:rsid w:val="0EB9B307"/>
    <w:rsid w:val="0EC814FC"/>
    <w:rsid w:val="0ECA1419"/>
    <w:rsid w:val="0EFC0E26"/>
    <w:rsid w:val="0F280227"/>
    <w:rsid w:val="0FD9F4AC"/>
    <w:rsid w:val="0FF47EE7"/>
    <w:rsid w:val="102BC198"/>
    <w:rsid w:val="103BF28F"/>
    <w:rsid w:val="1069D556"/>
    <w:rsid w:val="107F4E1B"/>
    <w:rsid w:val="10A0107E"/>
    <w:rsid w:val="10B22B36"/>
    <w:rsid w:val="10EA7AB3"/>
    <w:rsid w:val="10F5B032"/>
    <w:rsid w:val="110AFBB6"/>
    <w:rsid w:val="11518A7E"/>
    <w:rsid w:val="1158E96F"/>
    <w:rsid w:val="11E97B90"/>
    <w:rsid w:val="12515EF3"/>
    <w:rsid w:val="127312DB"/>
    <w:rsid w:val="128D87D9"/>
    <w:rsid w:val="12B1C8A2"/>
    <w:rsid w:val="12B65156"/>
    <w:rsid w:val="12CAED1B"/>
    <w:rsid w:val="12F5F09D"/>
    <w:rsid w:val="13CEF979"/>
    <w:rsid w:val="14345C25"/>
    <w:rsid w:val="144044E1"/>
    <w:rsid w:val="14771D4E"/>
    <w:rsid w:val="14884C39"/>
    <w:rsid w:val="150F4FC2"/>
    <w:rsid w:val="152196B6"/>
    <w:rsid w:val="1538B6BB"/>
    <w:rsid w:val="15920612"/>
    <w:rsid w:val="15A10B68"/>
    <w:rsid w:val="15AC24E7"/>
    <w:rsid w:val="15FB9C16"/>
    <w:rsid w:val="168BCD9F"/>
    <w:rsid w:val="16DC0940"/>
    <w:rsid w:val="16F75146"/>
    <w:rsid w:val="17370D61"/>
    <w:rsid w:val="17528A34"/>
    <w:rsid w:val="1777647D"/>
    <w:rsid w:val="17968AC2"/>
    <w:rsid w:val="17B0DDF8"/>
    <w:rsid w:val="17B40698"/>
    <w:rsid w:val="17B8D5D6"/>
    <w:rsid w:val="1808DF13"/>
    <w:rsid w:val="18229841"/>
    <w:rsid w:val="1842D922"/>
    <w:rsid w:val="184A5455"/>
    <w:rsid w:val="1852CB8A"/>
    <w:rsid w:val="1867A713"/>
    <w:rsid w:val="18706D03"/>
    <w:rsid w:val="18CD2909"/>
    <w:rsid w:val="18D6D482"/>
    <w:rsid w:val="18F1E27B"/>
    <w:rsid w:val="18FD23F8"/>
    <w:rsid w:val="19060C82"/>
    <w:rsid w:val="190D5312"/>
    <w:rsid w:val="19568C7A"/>
    <w:rsid w:val="196FC6EF"/>
    <w:rsid w:val="19DB179F"/>
    <w:rsid w:val="19E6A258"/>
    <w:rsid w:val="19EB818C"/>
    <w:rsid w:val="1A145FFE"/>
    <w:rsid w:val="1A450787"/>
    <w:rsid w:val="1A5372EF"/>
    <w:rsid w:val="1A9F185B"/>
    <w:rsid w:val="1AA7005A"/>
    <w:rsid w:val="1AD94309"/>
    <w:rsid w:val="1AEC0F33"/>
    <w:rsid w:val="1AFDD713"/>
    <w:rsid w:val="1B2D527B"/>
    <w:rsid w:val="1B41D47B"/>
    <w:rsid w:val="1B75907A"/>
    <w:rsid w:val="1B78D3D4"/>
    <w:rsid w:val="1C0AD38A"/>
    <w:rsid w:val="1C4AB027"/>
    <w:rsid w:val="1C4AF946"/>
    <w:rsid w:val="1C6912A4"/>
    <w:rsid w:val="1C7AAA72"/>
    <w:rsid w:val="1C88CC4B"/>
    <w:rsid w:val="1C9D8732"/>
    <w:rsid w:val="1D0EB6F8"/>
    <w:rsid w:val="1D6C8B46"/>
    <w:rsid w:val="1D77EE78"/>
    <w:rsid w:val="1D936BBB"/>
    <w:rsid w:val="1D96309C"/>
    <w:rsid w:val="1DC5A3BA"/>
    <w:rsid w:val="1E3961F3"/>
    <w:rsid w:val="1E8476FF"/>
    <w:rsid w:val="1EB8D9A5"/>
    <w:rsid w:val="1EC07EB8"/>
    <w:rsid w:val="1EC69460"/>
    <w:rsid w:val="1ECA4E25"/>
    <w:rsid w:val="1ED51F8C"/>
    <w:rsid w:val="1EEF12C5"/>
    <w:rsid w:val="1F5C19AF"/>
    <w:rsid w:val="1F820F14"/>
    <w:rsid w:val="1FABE227"/>
    <w:rsid w:val="204161B6"/>
    <w:rsid w:val="20846001"/>
    <w:rsid w:val="20BD8AE3"/>
    <w:rsid w:val="20D0238C"/>
    <w:rsid w:val="20E3C835"/>
    <w:rsid w:val="211838E6"/>
    <w:rsid w:val="212E4E8E"/>
    <w:rsid w:val="2144FFE4"/>
    <w:rsid w:val="2145CE3E"/>
    <w:rsid w:val="2161BA14"/>
    <w:rsid w:val="216697BE"/>
    <w:rsid w:val="2189825B"/>
    <w:rsid w:val="2189F99A"/>
    <w:rsid w:val="21D04E8C"/>
    <w:rsid w:val="21DCF817"/>
    <w:rsid w:val="21EC4038"/>
    <w:rsid w:val="229911C7"/>
    <w:rsid w:val="22C36B9D"/>
    <w:rsid w:val="238C22C3"/>
    <w:rsid w:val="241234A5"/>
    <w:rsid w:val="24136484"/>
    <w:rsid w:val="24188B34"/>
    <w:rsid w:val="2427B1C1"/>
    <w:rsid w:val="2438DF66"/>
    <w:rsid w:val="24487DCE"/>
    <w:rsid w:val="2483205E"/>
    <w:rsid w:val="249475CF"/>
    <w:rsid w:val="24B3ADFA"/>
    <w:rsid w:val="24BDE30A"/>
    <w:rsid w:val="24E1E0E1"/>
    <w:rsid w:val="250EBB2F"/>
    <w:rsid w:val="2557FDAA"/>
    <w:rsid w:val="257808E5"/>
    <w:rsid w:val="2585BBF8"/>
    <w:rsid w:val="25879F88"/>
    <w:rsid w:val="25A0B3B4"/>
    <w:rsid w:val="25B4E34C"/>
    <w:rsid w:val="25C41A7A"/>
    <w:rsid w:val="25C604C0"/>
    <w:rsid w:val="25C9619B"/>
    <w:rsid w:val="25DCEB5E"/>
    <w:rsid w:val="25E60EE4"/>
    <w:rsid w:val="260AFFF0"/>
    <w:rsid w:val="266F0E96"/>
    <w:rsid w:val="26EB64F8"/>
    <w:rsid w:val="271B1ABF"/>
    <w:rsid w:val="271CDD33"/>
    <w:rsid w:val="275E2643"/>
    <w:rsid w:val="276E9E4F"/>
    <w:rsid w:val="278CAB5D"/>
    <w:rsid w:val="281E4E94"/>
    <w:rsid w:val="289707A0"/>
    <w:rsid w:val="289EBC85"/>
    <w:rsid w:val="28D196BC"/>
    <w:rsid w:val="28E6B476"/>
    <w:rsid w:val="28FDAE35"/>
    <w:rsid w:val="291722FF"/>
    <w:rsid w:val="296C43F4"/>
    <w:rsid w:val="29A1B97A"/>
    <w:rsid w:val="2A4880D2"/>
    <w:rsid w:val="2A4F604C"/>
    <w:rsid w:val="2AD5D3A0"/>
    <w:rsid w:val="2AF252CB"/>
    <w:rsid w:val="2B039091"/>
    <w:rsid w:val="2BC714E7"/>
    <w:rsid w:val="2C86E093"/>
    <w:rsid w:val="2CA64709"/>
    <w:rsid w:val="2CAEB93C"/>
    <w:rsid w:val="2CAEFD3E"/>
    <w:rsid w:val="2CAF622F"/>
    <w:rsid w:val="2CEC1471"/>
    <w:rsid w:val="2D0E3144"/>
    <w:rsid w:val="2D53050E"/>
    <w:rsid w:val="2D5DD97C"/>
    <w:rsid w:val="2DBB17DC"/>
    <w:rsid w:val="2DBD9296"/>
    <w:rsid w:val="2DE6DA56"/>
    <w:rsid w:val="2E1933FC"/>
    <w:rsid w:val="2E45CB62"/>
    <w:rsid w:val="2E6A2E79"/>
    <w:rsid w:val="2E7E23B0"/>
    <w:rsid w:val="2E9896B5"/>
    <w:rsid w:val="2EAC47CC"/>
    <w:rsid w:val="2EC6D1C3"/>
    <w:rsid w:val="2EE24C8B"/>
    <w:rsid w:val="2EE88CB3"/>
    <w:rsid w:val="2F0DC594"/>
    <w:rsid w:val="2F25586D"/>
    <w:rsid w:val="2F2E7555"/>
    <w:rsid w:val="2F4C2387"/>
    <w:rsid w:val="2F5C3DA3"/>
    <w:rsid w:val="2F8A54FD"/>
    <w:rsid w:val="2F9C534A"/>
    <w:rsid w:val="2FA26F39"/>
    <w:rsid w:val="2FB26487"/>
    <w:rsid w:val="2FC17F1C"/>
    <w:rsid w:val="301301BC"/>
    <w:rsid w:val="301A0844"/>
    <w:rsid w:val="302F568B"/>
    <w:rsid w:val="30729D21"/>
    <w:rsid w:val="30CBC5BC"/>
    <w:rsid w:val="30F97156"/>
    <w:rsid w:val="31561250"/>
    <w:rsid w:val="31771C24"/>
    <w:rsid w:val="319B20F5"/>
    <w:rsid w:val="31A2D1EF"/>
    <w:rsid w:val="31CDAF50"/>
    <w:rsid w:val="31D4D7B1"/>
    <w:rsid w:val="31D6C66F"/>
    <w:rsid w:val="31F669EF"/>
    <w:rsid w:val="320146C0"/>
    <w:rsid w:val="32107ECD"/>
    <w:rsid w:val="3218CD67"/>
    <w:rsid w:val="32387C04"/>
    <w:rsid w:val="326A95AF"/>
    <w:rsid w:val="32AD2E69"/>
    <w:rsid w:val="32B07E0D"/>
    <w:rsid w:val="3312B71F"/>
    <w:rsid w:val="33307EAB"/>
    <w:rsid w:val="3373486B"/>
    <w:rsid w:val="338F9BB1"/>
    <w:rsid w:val="33CCAD1A"/>
    <w:rsid w:val="34143BA5"/>
    <w:rsid w:val="342883CC"/>
    <w:rsid w:val="3453AFFC"/>
    <w:rsid w:val="34735DA0"/>
    <w:rsid w:val="348D0FDE"/>
    <w:rsid w:val="34A8398E"/>
    <w:rsid w:val="34BFCBAC"/>
    <w:rsid w:val="34DF4263"/>
    <w:rsid w:val="353D2C8F"/>
    <w:rsid w:val="354D6B13"/>
    <w:rsid w:val="35924528"/>
    <w:rsid w:val="359341F9"/>
    <w:rsid w:val="35CD94FE"/>
    <w:rsid w:val="35D95621"/>
    <w:rsid w:val="35FB1069"/>
    <w:rsid w:val="3623AF7C"/>
    <w:rsid w:val="369C5D13"/>
    <w:rsid w:val="36A37B3E"/>
    <w:rsid w:val="36BB69B7"/>
    <w:rsid w:val="36CD73E0"/>
    <w:rsid w:val="370CF6C1"/>
    <w:rsid w:val="378AE1B7"/>
    <w:rsid w:val="379D3C0E"/>
    <w:rsid w:val="37C0D605"/>
    <w:rsid w:val="37C41320"/>
    <w:rsid w:val="37E2A8A7"/>
    <w:rsid w:val="3800E33C"/>
    <w:rsid w:val="381B42CF"/>
    <w:rsid w:val="38632D9B"/>
    <w:rsid w:val="386CE84A"/>
    <w:rsid w:val="38764B86"/>
    <w:rsid w:val="39091AC1"/>
    <w:rsid w:val="39535C35"/>
    <w:rsid w:val="39AC4AD6"/>
    <w:rsid w:val="39F294FD"/>
    <w:rsid w:val="3A085561"/>
    <w:rsid w:val="3A27C3C9"/>
    <w:rsid w:val="3A62A629"/>
    <w:rsid w:val="3A7CF9FF"/>
    <w:rsid w:val="3ADE301D"/>
    <w:rsid w:val="3B6616D5"/>
    <w:rsid w:val="3B6E0B62"/>
    <w:rsid w:val="3B9154E2"/>
    <w:rsid w:val="3BF52DB7"/>
    <w:rsid w:val="3BF97A42"/>
    <w:rsid w:val="3C4AABFD"/>
    <w:rsid w:val="3CC0F3B2"/>
    <w:rsid w:val="3CE3072A"/>
    <w:rsid w:val="3CF425AC"/>
    <w:rsid w:val="3D4DF659"/>
    <w:rsid w:val="3E74D431"/>
    <w:rsid w:val="3E93BE75"/>
    <w:rsid w:val="3EB11C43"/>
    <w:rsid w:val="3ED02F44"/>
    <w:rsid w:val="3EE4B101"/>
    <w:rsid w:val="3EECC12E"/>
    <w:rsid w:val="3EF39C70"/>
    <w:rsid w:val="3F065E5B"/>
    <w:rsid w:val="3F14C1A2"/>
    <w:rsid w:val="3F1A32D0"/>
    <w:rsid w:val="3F9C1B13"/>
    <w:rsid w:val="3FEE29A7"/>
    <w:rsid w:val="3FF38F70"/>
    <w:rsid w:val="4021C323"/>
    <w:rsid w:val="4029FA48"/>
    <w:rsid w:val="406F50B7"/>
    <w:rsid w:val="408AA4B7"/>
    <w:rsid w:val="40E31329"/>
    <w:rsid w:val="4113D05C"/>
    <w:rsid w:val="4117D752"/>
    <w:rsid w:val="411F6274"/>
    <w:rsid w:val="4193E4A9"/>
    <w:rsid w:val="41AA0BC1"/>
    <w:rsid w:val="41B2E747"/>
    <w:rsid w:val="41D37D2A"/>
    <w:rsid w:val="41D9191E"/>
    <w:rsid w:val="41F80589"/>
    <w:rsid w:val="4260B839"/>
    <w:rsid w:val="427D870B"/>
    <w:rsid w:val="42856E27"/>
    <w:rsid w:val="42BC774A"/>
    <w:rsid w:val="42D900AA"/>
    <w:rsid w:val="42E93314"/>
    <w:rsid w:val="4310A2D7"/>
    <w:rsid w:val="43217DCE"/>
    <w:rsid w:val="4332DDBD"/>
    <w:rsid w:val="4387E377"/>
    <w:rsid w:val="44588257"/>
    <w:rsid w:val="447B0AC4"/>
    <w:rsid w:val="447B8560"/>
    <w:rsid w:val="44A99853"/>
    <w:rsid w:val="44C132B2"/>
    <w:rsid w:val="44C602C6"/>
    <w:rsid w:val="44FB2E41"/>
    <w:rsid w:val="45142347"/>
    <w:rsid w:val="455715C9"/>
    <w:rsid w:val="457C4814"/>
    <w:rsid w:val="45B674E0"/>
    <w:rsid w:val="4601F711"/>
    <w:rsid w:val="46042F7C"/>
    <w:rsid w:val="4665BE00"/>
    <w:rsid w:val="469DB812"/>
    <w:rsid w:val="46D06EBE"/>
    <w:rsid w:val="46D10051"/>
    <w:rsid w:val="47327AAC"/>
    <w:rsid w:val="4757A2E7"/>
    <w:rsid w:val="478D039B"/>
    <w:rsid w:val="47D34B78"/>
    <w:rsid w:val="47DCFE42"/>
    <w:rsid w:val="480C173C"/>
    <w:rsid w:val="48320968"/>
    <w:rsid w:val="487702DA"/>
    <w:rsid w:val="4890A0E9"/>
    <w:rsid w:val="48A9350E"/>
    <w:rsid w:val="48BC5A14"/>
    <w:rsid w:val="49049BF4"/>
    <w:rsid w:val="49074AC7"/>
    <w:rsid w:val="4913C000"/>
    <w:rsid w:val="491EBB70"/>
    <w:rsid w:val="494FB548"/>
    <w:rsid w:val="49575842"/>
    <w:rsid w:val="495FE7A7"/>
    <w:rsid w:val="495FFC03"/>
    <w:rsid w:val="498650BB"/>
    <w:rsid w:val="498DCDBB"/>
    <w:rsid w:val="49B55AD4"/>
    <w:rsid w:val="49B96FB2"/>
    <w:rsid w:val="49BDAFCB"/>
    <w:rsid w:val="49CFBA6F"/>
    <w:rsid w:val="49E5162E"/>
    <w:rsid w:val="49F9CBE0"/>
    <w:rsid w:val="4A0C3F3E"/>
    <w:rsid w:val="4A2F8329"/>
    <w:rsid w:val="4A3CA561"/>
    <w:rsid w:val="4A46B40C"/>
    <w:rsid w:val="4A6A4062"/>
    <w:rsid w:val="4AAD664F"/>
    <w:rsid w:val="4AB0602D"/>
    <w:rsid w:val="4B389FB9"/>
    <w:rsid w:val="4BA6063B"/>
    <w:rsid w:val="4BE8FCCA"/>
    <w:rsid w:val="4C01C0B4"/>
    <w:rsid w:val="4C1DDE0D"/>
    <w:rsid w:val="4C5CF8E9"/>
    <w:rsid w:val="4C8D03A5"/>
    <w:rsid w:val="4CA6F288"/>
    <w:rsid w:val="4CCEF6C6"/>
    <w:rsid w:val="4CCF4A90"/>
    <w:rsid w:val="4D15E0DD"/>
    <w:rsid w:val="4D1ECB96"/>
    <w:rsid w:val="4D360E6C"/>
    <w:rsid w:val="4D63234B"/>
    <w:rsid w:val="4DCAE4E0"/>
    <w:rsid w:val="4DE54EC2"/>
    <w:rsid w:val="4E339BDE"/>
    <w:rsid w:val="4E3F264C"/>
    <w:rsid w:val="4E66EB8D"/>
    <w:rsid w:val="4E957327"/>
    <w:rsid w:val="4EAD809F"/>
    <w:rsid w:val="4EC77C07"/>
    <w:rsid w:val="4F0EFB58"/>
    <w:rsid w:val="4FA3260F"/>
    <w:rsid w:val="4FB75482"/>
    <w:rsid w:val="4FBEED02"/>
    <w:rsid w:val="4FE46D47"/>
    <w:rsid w:val="4FE6CE3C"/>
    <w:rsid w:val="5024905D"/>
    <w:rsid w:val="5029BCB2"/>
    <w:rsid w:val="5046084F"/>
    <w:rsid w:val="5054EDF8"/>
    <w:rsid w:val="5091E151"/>
    <w:rsid w:val="50ABE5ED"/>
    <w:rsid w:val="50F112EA"/>
    <w:rsid w:val="513315FE"/>
    <w:rsid w:val="5173ACB3"/>
    <w:rsid w:val="519E5998"/>
    <w:rsid w:val="51AF5F80"/>
    <w:rsid w:val="51D48035"/>
    <w:rsid w:val="520A03E4"/>
    <w:rsid w:val="52248AF9"/>
    <w:rsid w:val="52C079A2"/>
    <w:rsid w:val="52CD3D04"/>
    <w:rsid w:val="53083852"/>
    <w:rsid w:val="534887DF"/>
    <w:rsid w:val="535D6D26"/>
    <w:rsid w:val="53869B50"/>
    <w:rsid w:val="538E7DD9"/>
    <w:rsid w:val="53F2B753"/>
    <w:rsid w:val="5409D383"/>
    <w:rsid w:val="540BDD74"/>
    <w:rsid w:val="54381B05"/>
    <w:rsid w:val="546FB2BE"/>
    <w:rsid w:val="54C25F2C"/>
    <w:rsid w:val="54DB3C04"/>
    <w:rsid w:val="54F0C34E"/>
    <w:rsid w:val="54FA4836"/>
    <w:rsid w:val="551415CF"/>
    <w:rsid w:val="55389ACD"/>
    <w:rsid w:val="558347C9"/>
    <w:rsid w:val="55B2F554"/>
    <w:rsid w:val="55D34DA9"/>
    <w:rsid w:val="55DAA31A"/>
    <w:rsid w:val="55F7E352"/>
    <w:rsid w:val="560E6F06"/>
    <w:rsid w:val="5625DD28"/>
    <w:rsid w:val="562E9484"/>
    <w:rsid w:val="564F7A57"/>
    <w:rsid w:val="571B5BE8"/>
    <w:rsid w:val="572374B2"/>
    <w:rsid w:val="5784A286"/>
    <w:rsid w:val="57852945"/>
    <w:rsid w:val="57E60083"/>
    <w:rsid w:val="5821D212"/>
    <w:rsid w:val="583DA901"/>
    <w:rsid w:val="5841C7C6"/>
    <w:rsid w:val="5847237E"/>
    <w:rsid w:val="587431C9"/>
    <w:rsid w:val="58CD44C2"/>
    <w:rsid w:val="5910B4FB"/>
    <w:rsid w:val="5934396D"/>
    <w:rsid w:val="5941D571"/>
    <w:rsid w:val="597B978E"/>
    <w:rsid w:val="59DE8F05"/>
    <w:rsid w:val="5A1E899D"/>
    <w:rsid w:val="5A2DC974"/>
    <w:rsid w:val="5A323FE2"/>
    <w:rsid w:val="5A38A463"/>
    <w:rsid w:val="5A9D148A"/>
    <w:rsid w:val="5AB1FD43"/>
    <w:rsid w:val="5ABF1D4E"/>
    <w:rsid w:val="5AC079FD"/>
    <w:rsid w:val="5ACAFDEF"/>
    <w:rsid w:val="5AFEC7F4"/>
    <w:rsid w:val="5B05DFE4"/>
    <w:rsid w:val="5B705192"/>
    <w:rsid w:val="5B798AE4"/>
    <w:rsid w:val="5B983953"/>
    <w:rsid w:val="5BCFDB6D"/>
    <w:rsid w:val="5C5EF1A5"/>
    <w:rsid w:val="5C796915"/>
    <w:rsid w:val="5CC8E7F0"/>
    <w:rsid w:val="5CF3B0B0"/>
    <w:rsid w:val="5D05AF13"/>
    <w:rsid w:val="5D0E2CF0"/>
    <w:rsid w:val="5D325A3E"/>
    <w:rsid w:val="5D371E2E"/>
    <w:rsid w:val="5D4FAE07"/>
    <w:rsid w:val="5DBAC936"/>
    <w:rsid w:val="5E1BBCDE"/>
    <w:rsid w:val="5E2AE6C6"/>
    <w:rsid w:val="5E597DA9"/>
    <w:rsid w:val="5E5ADAFC"/>
    <w:rsid w:val="5E782F1C"/>
    <w:rsid w:val="5E79B9E0"/>
    <w:rsid w:val="5EA9D7A4"/>
    <w:rsid w:val="5EC757A6"/>
    <w:rsid w:val="5ECFEF30"/>
    <w:rsid w:val="5EDBC567"/>
    <w:rsid w:val="5F032879"/>
    <w:rsid w:val="5F1C2C53"/>
    <w:rsid w:val="5F4F0B08"/>
    <w:rsid w:val="5F8034F9"/>
    <w:rsid w:val="5FA7AE4C"/>
    <w:rsid w:val="5FC80CF2"/>
    <w:rsid w:val="5FE6FB30"/>
    <w:rsid w:val="5FED9E15"/>
    <w:rsid w:val="5FF5AD9F"/>
    <w:rsid w:val="6034A95B"/>
    <w:rsid w:val="6036E9E4"/>
    <w:rsid w:val="606E176B"/>
    <w:rsid w:val="60779E2D"/>
    <w:rsid w:val="608F5B12"/>
    <w:rsid w:val="60EC6322"/>
    <w:rsid w:val="60F3E067"/>
    <w:rsid w:val="60FE2406"/>
    <w:rsid w:val="6106C59B"/>
    <w:rsid w:val="6127C925"/>
    <w:rsid w:val="61576F33"/>
    <w:rsid w:val="6177C635"/>
    <w:rsid w:val="617B1395"/>
    <w:rsid w:val="6190982C"/>
    <w:rsid w:val="61966E96"/>
    <w:rsid w:val="61BFE8DC"/>
    <w:rsid w:val="61E04513"/>
    <w:rsid w:val="61E137A3"/>
    <w:rsid w:val="62128BFC"/>
    <w:rsid w:val="623A5C3B"/>
    <w:rsid w:val="625202AE"/>
    <w:rsid w:val="62A01FBD"/>
    <w:rsid w:val="62BDC335"/>
    <w:rsid w:val="62C8C981"/>
    <w:rsid w:val="62DD72AF"/>
    <w:rsid w:val="62E50F38"/>
    <w:rsid w:val="6360262C"/>
    <w:rsid w:val="638FFB1F"/>
    <w:rsid w:val="63C23167"/>
    <w:rsid w:val="63C8F0F3"/>
    <w:rsid w:val="63FCBA7B"/>
    <w:rsid w:val="63FF7CA7"/>
    <w:rsid w:val="64323B6C"/>
    <w:rsid w:val="646E84C5"/>
    <w:rsid w:val="6479F119"/>
    <w:rsid w:val="64DA22BC"/>
    <w:rsid w:val="64F236C4"/>
    <w:rsid w:val="6500C0A9"/>
    <w:rsid w:val="65232A1B"/>
    <w:rsid w:val="656C22E8"/>
    <w:rsid w:val="659A2FFC"/>
    <w:rsid w:val="659F5042"/>
    <w:rsid w:val="659FAE86"/>
    <w:rsid w:val="65A8B113"/>
    <w:rsid w:val="66214F8B"/>
    <w:rsid w:val="6626EF77"/>
    <w:rsid w:val="662DC473"/>
    <w:rsid w:val="66730C41"/>
    <w:rsid w:val="66B36874"/>
    <w:rsid w:val="66F29FE2"/>
    <w:rsid w:val="6721EA80"/>
    <w:rsid w:val="673BA141"/>
    <w:rsid w:val="6780F7EA"/>
    <w:rsid w:val="67CB086C"/>
    <w:rsid w:val="6803D19B"/>
    <w:rsid w:val="680F7472"/>
    <w:rsid w:val="683F13A7"/>
    <w:rsid w:val="68629D7C"/>
    <w:rsid w:val="68DFF65E"/>
    <w:rsid w:val="68E3EB0E"/>
    <w:rsid w:val="693C422E"/>
    <w:rsid w:val="6952CD01"/>
    <w:rsid w:val="695781AC"/>
    <w:rsid w:val="69640FEF"/>
    <w:rsid w:val="697372CA"/>
    <w:rsid w:val="69A86090"/>
    <w:rsid w:val="69A96EEE"/>
    <w:rsid w:val="69B645B1"/>
    <w:rsid w:val="69D42009"/>
    <w:rsid w:val="6A2FFE54"/>
    <w:rsid w:val="6AAA061C"/>
    <w:rsid w:val="6AB8C402"/>
    <w:rsid w:val="6AD205DB"/>
    <w:rsid w:val="6B1DE15B"/>
    <w:rsid w:val="6B2B13CC"/>
    <w:rsid w:val="6B376016"/>
    <w:rsid w:val="6B4496F0"/>
    <w:rsid w:val="6B97532C"/>
    <w:rsid w:val="6BEA5414"/>
    <w:rsid w:val="6BEF51BF"/>
    <w:rsid w:val="6BFD0CA7"/>
    <w:rsid w:val="6BFDC0B9"/>
    <w:rsid w:val="6C1D976F"/>
    <w:rsid w:val="6C701ABD"/>
    <w:rsid w:val="6C89ED89"/>
    <w:rsid w:val="6C90C269"/>
    <w:rsid w:val="6CC1E783"/>
    <w:rsid w:val="6CCA7693"/>
    <w:rsid w:val="6D198D7D"/>
    <w:rsid w:val="6D2ED1AB"/>
    <w:rsid w:val="6DE38479"/>
    <w:rsid w:val="6E24A9AC"/>
    <w:rsid w:val="6E3663A4"/>
    <w:rsid w:val="6E5BD5D6"/>
    <w:rsid w:val="6E61CDED"/>
    <w:rsid w:val="6E76E6F5"/>
    <w:rsid w:val="6E80A01F"/>
    <w:rsid w:val="6E858493"/>
    <w:rsid w:val="6EA1BA37"/>
    <w:rsid w:val="6EA4B4C3"/>
    <w:rsid w:val="6EC27A3D"/>
    <w:rsid w:val="6EC5BE5A"/>
    <w:rsid w:val="6ED9C77C"/>
    <w:rsid w:val="6F3B7414"/>
    <w:rsid w:val="6F611E39"/>
    <w:rsid w:val="6F65140F"/>
    <w:rsid w:val="6F68642E"/>
    <w:rsid w:val="6F8B96A3"/>
    <w:rsid w:val="6FA4E7CF"/>
    <w:rsid w:val="6FBE73A7"/>
    <w:rsid w:val="6FF3EFD5"/>
    <w:rsid w:val="6FFEE60D"/>
    <w:rsid w:val="702A0D8E"/>
    <w:rsid w:val="7060C43E"/>
    <w:rsid w:val="710823F8"/>
    <w:rsid w:val="71158AF0"/>
    <w:rsid w:val="71226534"/>
    <w:rsid w:val="7145C4F0"/>
    <w:rsid w:val="7149F243"/>
    <w:rsid w:val="714BF0CC"/>
    <w:rsid w:val="7161D3DA"/>
    <w:rsid w:val="71699831"/>
    <w:rsid w:val="717C6103"/>
    <w:rsid w:val="71DA3C05"/>
    <w:rsid w:val="71DEA34E"/>
    <w:rsid w:val="7202120C"/>
    <w:rsid w:val="720D5D5B"/>
    <w:rsid w:val="721F2F8A"/>
    <w:rsid w:val="722BE2BB"/>
    <w:rsid w:val="722D65C4"/>
    <w:rsid w:val="723D3CF0"/>
    <w:rsid w:val="7253FF02"/>
    <w:rsid w:val="72863766"/>
    <w:rsid w:val="729A572A"/>
    <w:rsid w:val="7333B32B"/>
    <w:rsid w:val="733CDE15"/>
    <w:rsid w:val="73AAC484"/>
    <w:rsid w:val="73D51F2A"/>
    <w:rsid w:val="73F93007"/>
    <w:rsid w:val="73FB276B"/>
    <w:rsid w:val="740893A8"/>
    <w:rsid w:val="7412ED64"/>
    <w:rsid w:val="74267650"/>
    <w:rsid w:val="7463BBE1"/>
    <w:rsid w:val="7477D510"/>
    <w:rsid w:val="748733E9"/>
    <w:rsid w:val="748CD7AE"/>
    <w:rsid w:val="74C8BAFA"/>
    <w:rsid w:val="74DC91A8"/>
    <w:rsid w:val="75464C9D"/>
    <w:rsid w:val="75662988"/>
    <w:rsid w:val="75CB41E0"/>
    <w:rsid w:val="7612E9BE"/>
    <w:rsid w:val="765E7551"/>
    <w:rsid w:val="76693D9D"/>
    <w:rsid w:val="767EE0E7"/>
    <w:rsid w:val="76AD59AB"/>
    <w:rsid w:val="76AF5534"/>
    <w:rsid w:val="770856D7"/>
    <w:rsid w:val="771EBDF2"/>
    <w:rsid w:val="776F799E"/>
    <w:rsid w:val="778F131A"/>
    <w:rsid w:val="77A3BE9F"/>
    <w:rsid w:val="77E96B68"/>
    <w:rsid w:val="77F9FA4C"/>
    <w:rsid w:val="77FB403D"/>
    <w:rsid w:val="7812D0AE"/>
    <w:rsid w:val="783A70F4"/>
    <w:rsid w:val="7872F398"/>
    <w:rsid w:val="78816BCF"/>
    <w:rsid w:val="7887F9DB"/>
    <w:rsid w:val="788CF9D1"/>
    <w:rsid w:val="788E5E01"/>
    <w:rsid w:val="78B1C83C"/>
    <w:rsid w:val="78D1904C"/>
    <w:rsid w:val="7900787B"/>
    <w:rsid w:val="79166D67"/>
    <w:rsid w:val="7924423B"/>
    <w:rsid w:val="795F9A13"/>
    <w:rsid w:val="795FD97A"/>
    <w:rsid w:val="798CF6AF"/>
    <w:rsid w:val="79B0DE40"/>
    <w:rsid w:val="79FA0C22"/>
    <w:rsid w:val="7A027D9F"/>
    <w:rsid w:val="7A19EF55"/>
    <w:rsid w:val="7A3A40E7"/>
    <w:rsid w:val="7A5220FE"/>
    <w:rsid w:val="7A5F7982"/>
    <w:rsid w:val="7A80CD05"/>
    <w:rsid w:val="7AAA918C"/>
    <w:rsid w:val="7ABCE1E0"/>
    <w:rsid w:val="7AE85C7C"/>
    <w:rsid w:val="7BFDD704"/>
    <w:rsid w:val="7C0A3C41"/>
    <w:rsid w:val="7C0AD3D8"/>
    <w:rsid w:val="7C13E0F6"/>
    <w:rsid w:val="7C2E05DB"/>
    <w:rsid w:val="7C2FFA56"/>
    <w:rsid w:val="7C932589"/>
    <w:rsid w:val="7CBCB973"/>
    <w:rsid w:val="7CD4EA65"/>
    <w:rsid w:val="7CD8F05B"/>
    <w:rsid w:val="7D0F4B48"/>
    <w:rsid w:val="7D126BED"/>
    <w:rsid w:val="7D67249F"/>
    <w:rsid w:val="7DACC5DE"/>
    <w:rsid w:val="7DCE9B00"/>
    <w:rsid w:val="7DEA1C69"/>
    <w:rsid w:val="7E22FF91"/>
    <w:rsid w:val="7E3964F0"/>
    <w:rsid w:val="7EC2F157"/>
    <w:rsid w:val="7EEBB530"/>
    <w:rsid w:val="7F13DC03"/>
    <w:rsid w:val="7F38917F"/>
    <w:rsid w:val="7F445F5D"/>
    <w:rsid w:val="7F46C30E"/>
    <w:rsid w:val="7F9BDCD0"/>
    <w:rsid w:val="7FA03E81"/>
    <w:rsid w:val="7FC62769"/>
    <w:rsid w:val="7FD0710A"/>
    <w:rsid w:val="7FDF94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C9EE8"/>
  <w15:docId w15:val="{CCF1225D-55DC-4F4A-A7D0-7F2A4B52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0F5"/>
    <w:rPr>
      <w:rFonts w:ascii="Times New Roman" w:eastAsia="Times New Roman" w:hAnsi="Times New Roman" w:cs="Times New Roman"/>
    </w:rPr>
  </w:style>
  <w:style w:type="paragraph" w:styleId="Antrat1">
    <w:name w:val="heading 1"/>
    <w:basedOn w:val="prastasis"/>
    <w:uiPriority w:val="9"/>
    <w:qFormat/>
    <w:pPr>
      <w:ind w:left="820" w:hanging="360"/>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style>
  <w:style w:type="paragraph" w:styleId="Sraopastraipa">
    <w:name w:val="List Paragraph"/>
    <w:aliases w:val="List Paragraph Red,Numbering,ERP-List Paragraph,List Paragraph11,Bullet EY,List Paragraph2,Buletai,List Paragraph21,lp1,Use Case List Paragraph,List Paragraph111,Lentele"/>
    <w:basedOn w:val="prastasis"/>
    <w:link w:val="SraopastraipaDiagrama"/>
    <w:uiPriority w:val="34"/>
    <w:qFormat/>
    <w:pPr>
      <w:ind w:left="1235" w:hanging="415"/>
    </w:pPr>
  </w:style>
  <w:style w:type="paragraph" w:customStyle="1" w:styleId="TableParagraph">
    <w:name w:val="Table Paragraph"/>
    <w:basedOn w:val="prastasis"/>
    <w:uiPriority w:val="1"/>
    <w:qFormat/>
    <w:pPr>
      <w:ind w:left="103"/>
    </w:p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locked/>
    <w:rsid w:val="007024CD"/>
    <w:rPr>
      <w:rFonts w:ascii="Times New Roman" w:eastAsia="Times New Roman" w:hAnsi="Times New Roman" w:cs="Times New Roman"/>
    </w:rPr>
  </w:style>
  <w:style w:type="paragraph" w:styleId="Antrats">
    <w:name w:val="header"/>
    <w:basedOn w:val="prastasis"/>
    <w:link w:val="AntratsDiagrama"/>
    <w:uiPriority w:val="99"/>
    <w:unhideWhenUsed/>
    <w:rsid w:val="005E25B7"/>
    <w:pPr>
      <w:tabs>
        <w:tab w:val="center" w:pos="4819"/>
        <w:tab w:val="right" w:pos="9638"/>
      </w:tabs>
    </w:pPr>
  </w:style>
  <w:style w:type="character" w:customStyle="1" w:styleId="AntratsDiagrama">
    <w:name w:val="Antraštės Diagrama"/>
    <w:basedOn w:val="Numatytasispastraiposriftas"/>
    <w:link w:val="Antrats"/>
    <w:uiPriority w:val="99"/>
    <w:rsid w:val="005E25B7"/>
    <w:rPr>
      <w:rFonts w:ascii="Times New Roman" w:eastAsia="Times New Roman" w:hAnsi="Times New Roman" w:cs="Times New Roman"/>
    </w:rPr>
  </w:style>
  <w:style w:type="paragraph" w:styleId="Porat">
    <w:name w:val="footer"/>
    <w:basedOn w:val="prastasis"/>
    <w:link w:val="PoratDiagrama"/>
    <w:uiPriority w:val="99"/>
    <w:unhideWhenUsed/>
    <w:rsid w:val="005E25B7"/>
    <w:pPr>
      <w:tabs>
        <w:tab w:val="center" w:pos="4819"/>
        <w:tab w:val="right" w:pos="9638"/>
      </w:tabs>
    </w:pPr>
  </w:style>
  <w:style w:type="character" w:customStyle="1" w:styleId="PoratDiagrama">
    <w:name w:val="Poraštė Diagrama"/>
    <w:basedOn w:val="Numatytasispastraiposriftas"/>
    <w:link w:val="Porat"/>
    <w:uiPriority w:val="99"/>
    <w:rsid w:val="005E25B7"/>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9B4F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FD9"/>
    <w:rPr>
      <w:rFonts w:ascii="Segoe UI" w:eastAsia="Times New Roman" w:hAnsi="Segoe UI" w:cs="Segoe UI"/>
      <w:sz w:val="18"/>
      <w:szCs w:val="18"/>
    </w:rPr>
  </w:style>
  <w:style w:type="paragraph" w:styleId="Antrat">
    <w:name w:val="caption"/>
    <w:basedOn w:val="prastasis"/>
    <w:next w:val="prastasis"/>
    <w:uiPriority w:val="35"/>
    <w:unhideWhenUsed/>
    <w:qFormat/>
    <w:rsid w:val="00E162D5"/>
    <w:pPr>
      <w:spacing w:after="200"/>
    </w:pPr>
    <w:rPr>
      <w:i/>
      <w:iCs/>
      <w:color w:val="1F497D" w:themeColor="text2"/>
      <w:sz w:val="18"/>
      <w:szCs w:val="18"/>
    </w:rPr>
  </w:style>
  <w:style w:type="character" w:styleId="Komentaronuoroda">
    <w:name w:val="annotation reference"/>
    <w:basedOn w:val="Numatytasispastraiposriftas"/>
    <w:uiPriority w:val="99"/>
    <w:semiHidden/>
    <w:unhideWhenUsed/>
    <w:rsid w:val="000640AF"/>
    <w:rPr>
      <w:sz w:val="16"/>
      <w:szCs w:val="16"/>
    </w:rPr>
  </w:style>
  <w:style w:type="paragraph" w:styleId="Komentarotekstas">
    <w:name w:val="annotation text"/>
    <w:basedOn w:val="prastasis"/>
    <w:link w:val="KomentarotekstasDiagrama"/>
    <w:uiPriority w:val="99"/>
    <w:unhideWhenUsed/>
    <w:rsid w:val="000640AF"/>
    <w:rPr>
      <w:sz w:val="20"/>
      <w:szCs w:val="20"/>
    </w:rPr>
  </w:style>
  <w:style w:type="character" w:customStyle="1" w:styleId="KomentarotekstasDiagrama">
    <w:name w:val="Komentaro tekstas Diagrama"/>
    <w:basedOn w:val="Numatytasispastraiposriftas"/>
    <w:link w:val="Komentarotekstas"/>
    <w:uiPriority w:val="99"/>
    <w:rsid w:val="000640A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0AF"/>
    <w:rPr>
      <w:b/>
      <w:bCs/>
    </w:rPr>
  </w:style>
  <w:style w:type="character" w:customStyle="1" w:styleId="KomentarotemaDiagrama">
    <w:name w:val="Komentaro tema Diagrama"/>
    <w:basedOn w:val="KomentarotekstasDiagrama"/>
    <w:link w:val="Komentarotema"/>
    <w:uiPriority w:val="99"/>
    <w:semiHidden/>
    <w:rsid w:val="000640AF"/>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731A2F"/>
    <w:rPr>
      <w:color w:val="0000FF" w:themeColor="hyperlink"/>
      <w:u w:val="single"/>
    </w:rPr>
  </w:style>
  <w:style w:type="character" w:styleId="Neapdorotaspaminjimas">
    <w:name w:val="Unresolved Mention"/>
    <w:basedOn w:val="Numatytasispastraiposriftas"/>
    <w:uiPriority w:val="99"/>
    <w:semiHidden/>
    <w:unhideWhenUsed/>
    <w:rsid w:val="00731A2F"/>
    <w:rPr>
      <w:color w:val="605E5C"/>
      <w:shd w:val="clear" w:color="auto" w:fill="E1DFDD"/>
    </w:rPr>
  </w:style>
  <w:style w:type="character" w:customStyle="1" w:styleId="normaltextrun">
    <w:name w:val="normaltextrun"/>
    <w:basedOn w:val="Numatytasispastraiposriftas"/>
    <w:rsid w:val="00B76C80"/>
  </w:style>
  <w:style w:type="character" w:customStyle="1" w:styleId="eop">
    <w:name w:val="eop"/>
    <w:basedOn w:val="Numatytasispastraiposriftas"/>
    <w:rsid w:val="00B76C80"/>
  </w:style>
  <w:style w:type="character" w:customStyle="1" w:styleId="ui-provider">
    <w:name w:val="ui-provider"/>
    <w:basedOn w:val="Numatytasispastraiposriftas"/>
    <w:rsid w:val="00B76C80"/>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C26A88"/>
    <w:pPr>
      <w:widowControl/>
      <w:autoSpaceDE/>
      <w:autoSpaceDN/>
    </w:pPr>
    <w:rPr>
      <w:rFonts w:ascii="Times New Roman" w:eastAsia="Times New Roman" w:hAnsi="Times New Roman" w:cs="Times New Roman"/>
    </w:rPr>
  </w:style>
  <w:style w:type="paragraph" w:styleId="Betarp">
    <w:name w:val="No Spacing"/>
    <w:uiPriority w:val="1"/>
    <w:qFormat/>
    <w:rsid w:val="008A7D49"/>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D235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70">
      <w:bodyDiv w:val="1"/>
      <w:marLeft w:val="0"/>
      <w:marRight w:val="0"/>
      <w:marTop w:val="0"/>
      <w:marBottom w:val="0"/>
      <w:divBdr>
        <w:top w:val="none" w:sz="0" w:space="0" w:color="auto"/>
        <w:left w:val="none" w:sz="0" w:space="0" w:color="auto"/>
        <w:bottom w:val="none" w:sz="0" w:space="0" w:color="auto"/>
        <w:right w:val="none" w:sz="0" w:space="0" w:color="auto"/>
      </w:divBdr>
    </w:div>
    <w:div w:id="1145510566">
      <w:bodyDiv w:val="1"/>
      <w:marLeft w:val="0"/>
      <w:marRight w:val="0"/>
      <w:marTop w:val="0"/>
      <w:marBottom w:val="0"/>
      <w:divBdr>
        <w:top w:val="none" w:sz="0" w:space="0" w:color="auto"/>
        <w:left w:val="none" w:sz="0" w:space="0" w:color="auto"/>
        <w:bottom w:val="none" w:sz="0" w:space="0" w:color="auto"/>
        <w:right w:val="none" w:sz="0" w:space="0" w:color="auto"/>
      </w:divBdr>
    </w:div>
    <w:div w:id="1521821161">
      <w:bodyDiv w:val="1"/>
      <w:marLeft w:val="0"/>
      <w:marRight w:val="0"/>
      <w:marTop w:val="0"/>
      <w:marBottom w:val="0"/>
      <w:divBdr>
        <w:top w:val="none" w:sz="0" w:space="0" w:color="auto"/>
        <w:left w:val="none" w:sz="0" w:space="0" w:color="auto"/>
        <w:bottom w:val="none" w:sz="0" w:space="0" w:color="auto"/>
        <w:right w:val="none" w:sz="0" w:space="0" w:color="auto"/>
      </w:divBdr>
    </w:div>
    <w:div w:id="1765805784">
      <w:bodyDiv w:val="1"/>
      <w:marLeft w:val="0"/>
      <w:marRight w:val="0"/>
      <w:marTop w:val="0"/>
      <w:marBottom w:val="0"/>
      <w:divBdr>
        <w:top w:val="none" w:sz="0" w:space="0" w:color="auto"/>
        <w:left w:val="none" w:sz="0" w:space="0" w:color="auto"/>
        <w:bottom w:val="none" w:sz="0" w:space="0" w:color="auto"/>
        <w:right w:val="none" w:sz="0" w:space="0" w:color="auto"/>
      </w:divBdr>
    </w:div>
    <w:div w:id="1967004175">
      <w:bodyDiv w:val="1"/>
      <w:marLeft w:val="0"/>
      <w:marRight w:val="0"/>
      <w:marTop w:val="0"/>
      <w:marBottom w:val="0"/>
      <w:divBdr>
        <w:top w:val="none" w:sz="0" w:space="0" w:color="auto"/>
        <w:left w:val="none" w:sz="0" w:space="0" w:color="auto"/>
        <w:bottom w:val="none" w:sz="0" w:space="0" w:color="auto"/>
        <w:right w:val="none" w:sz="0" w:space="0" w:color="auto"/>
      </w:divBdr>
    </w:div>
    <w:div w:id="2135365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pubenchma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C4702-CDBF-41D2-A4A3-DCD04DBD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2527</Words>
  <Characters>14404</Characters>
  <Application>Microsoft Office Word</Application>
  <DocSecurity>0</DocSecurity>
  <Lines>120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 Puišienė</cp:lastModifiedBy>
  <cp:revision>13</cp:revision>
  <dcterms:created xsi:type="dcterms:W3CDTF">2025-07-21T14:27:00Z</dcterms:created>
  <dcterms:modified xsi:type="dcterms:W3CDTF">2025-07-22T16:32:00Z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344955-f1cb-4023-a617-9c25c77a4bb4_Enabled">
    <vt:lpwstr>true</vt:lpwstr>
  </property>
  <property fmtid="{D5CDD505-2E9C-101B-9397-08002B2CF9AE}" pid="3" name="MSIP_Label_60344955-f1cb-4023-a617-9c25c77a4bb4_SetDate">
    <vt:lpwstr>2025-07-21T14:27:57Z</vt:lpwstr>
  </property>
  <property fmtid="{D5CDD505-2E9C-101B-9397-08002B2CF9AE}" pid="4" name="MSIP_Label_60344955-f1cb-4023-a617-9c25c77a4bb4_Method">
    <vt:lpwstr>Standard</vt:lpwstr>
  </property>
  <property fmtid="{D5CDD505-2E9C-101B-9397-08002B2CF9AE}" pid="5" name="MSIP_Label_60344955-f1cb-4023-a617-9c25c77a4bb4_Name">
    <vt:lpwstr>Bendras</vt:lpwstr>
  </property>
  <property fmtid="{D5CDD505-2E9C-101B-9397-08002B2CF9AE}" pid="6" name="MSIP_Label_60344955-f1cb-4023-a617-9c25c77a4bb4_SiteId">
    <vt:lpwstr>9c7a9e3c-1229-462f-8497-cef729988412</vt:lpwstr>
  </property>
  <property fmtid="{D5CDD505-2E9C-101B-9397-08002B2CF9AE}" pid="7" name="MSIP_Label_60344955-f1cb-4023-a617-9c25c77a4bb4_ActionId">
    <vt:lpwstr>744b1f38-77f1-4f91-ac30-f4d943775e15</vt:lpwstr>
  </property>
  <property fmtid="{D5CDD505-2E9C-101B-9397-08002B2CF9AE}" pid="8" name="MSIP_Label_60344955-f1cb-4023-a617-9c25c77a4bb4_ContentBits">
    <vt:lpwstr>0</vt:lpwstr>
  </property>
  <property fmtid="{D5CDD505-2E9C-101B-9397-08002B2CF9AE}" pid="9" name="MSIP_Label_60344955-f1cb-4023-a617-9c25c77a4bb4_Tag">
    <vt:lpwstr>10, 3, 0, 1</vt:lpwstr>
  </property>
</Properties>
</file>